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074DF0" w:rsidRDefault="00074DF0" w:rsidP="00074DF0">
      <w:pPr>
        <w:pStyle w:val="a7"/>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7"/>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7"/>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7"/>
        <w:outlineLvl w:val="0"/>
        <w:rPr>
          <w:b w:val="0"/>
          <w:bCs w:val="0"/>
          <w:sz w:val="28"/>
          <w:szCs w:val="28"/>
        </w:rPr>
      </w:pPr>
    </w:p>
    <w:p w:rsidR="003B2145" w:rsidRPr="00D16474" w:rsidRDefault="003B2145" w:rsidP="003B2145">
      <w:pPr>
        <w:jc w:val="center"/>
        <w:rPr>
          <w:b/>
          <w:bCs/>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 xml:space="preserve">ПРОТОКОЛ № </w:t>
      </w:r>
      <w:r w:rsidR="007E526A">
        <w:rPr>
          <w:b/>
          <w:bCs/>
        </w:rPr>
        <w:t>5</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A7394F" w:rsidP="007E526A">
            <w:pPr>
              <w:jc w:val="right"/>
            </w:pPr>
            <w:r>
              <w:t xml:space="preserve">   </w:t>
            </w:r>
            <w:r w:rsidR="00806984">
              <w:t>2</w:t>
            </w:r>
            <w:r w:rsidR="007E526A">
              <w:t>2</w:t>
            </w:r>
            <w:r w:rsidR="00AE0264">
              <w:t xml:space="preserve"> </w:t>
            </w:r>
            <w:r w:rsidR="00806984">
              <w:t>марта</w:t>
            </w:r>
            <w:r w:rsidR="002E019F">
              <w:t xml:space="preserve"> </w:t>
            </w:r>
            <w:r w:rsidR="003B2145" w:rsidRPr="00775107">
              <w:t>201</w:t>
            </w:r>
            <w:r w:rsidR="00C0175C">
              <w:t>8</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 xml:space="preserve">Начало: </w:t>
      </w:r>
      <w:r w:rsidR="00DF0C95">
        <w:t>1</w:t>
      </w:r>
      <w:r w:rsidR="00417964">
        <w:t>5</w:t>
      </w:r>
      <w:r w:rsidRPr="00775107">
        <w:t>.</w:t>
      </w:r>
      <w:r w:rsidR="002D515C">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775107">
        <w:t>окончание:</w:t>
      </w:r>
      <w:r w:rsidR="00B76056">
        <w:t xml:space="preserve"> </w:t>
      </w:r>
      <w:r w:rsidR="006B2D25">
        <w:t>1</w:t>
      </w:r>
      <w:r w:rsidR="00417964">
        <w:t>6</w:t>
      </w:r>
      <w:r w:rsidR="00F53F18">
        <w:t>.</w:t>
      </w:r>
      <w:r w:rsidR="00626A76">
        <w:t>0</w:t>
      </w:r>
      <w:r w:rsidR="00AE0264">
        <w:t>0</w:t>
      </w:r>
      <w:r w:rsidR="008A357E">
        <w:t xml:space="preserve"> </w:t>
      </w:r>
      <w:r w:rsidR="006D20D0">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BB7F5D" w:rsidRPr="00847C2B" w:rsidRDefault="0013766C" w:rsidP="00600E1D">
      <w:pPr>
        <w:pStyle w:val="Style6"/>
        <w:widowControl/>
        <w:numPr>
          <w:ilvl w:val="0"/>
          <w:numId w:val="1"/>
        </w:numPr>
        <w:tabs>
          <w:tab w:val="left" w:pos="221"/>
        </w:tabs>
        <w:spacing w:line="269" w:lineRule="exact"/>
        <w:jc w:val="left"/>
        <w:rPr>
          <w:rStyle w:val="FontStyle27"/>
          <w:sz w:val="24"/>
          <w:szCs w:val="24"/>
        </w:rPr>
      </w:pPr>
      <w:r w:rsidRPr="00847C2B">
        <w:rPr>
          <w:rStyle w:val="FontStyle27"/>
          <w:sz w:val="24"/>
          <w:szCs w:val="24"/>
        </w:rPr>
        <w:t>Кмить В.Ю.</w:t>
      </w:r>
      <w:r w:rsidR="00BB7F5D" w:rsidRPr="00847C2B">
        <w:rPr>
          <w:rStyle w:val="FontStyle27"/>
          <w:sz w:val="24"/>
          <w:szCs w:val="24"/>
        </w:rPr>
        <w:t>- председатель</w:t>
      </w:r>
      <w:r w:rsidR="00D6108D" w:rsidRPr="00847C2B">
        <w:rPr>
          <w:rStyle w:val="FontStyle27"/>
          <w:sz w:val="24"/>
          <w:szCs w:val="24"/>
        </w:rPr>
        <w:t xml:space="preserve"> комиссии</w:t>
      </w:r>
    </w:p>
    <w:p w:rsidR="00A22219" w:rsidRPr="00A22219" w:rsidRDefault="00A22219" w:rsidP="00311494">
      <w:pPr>
        <w:pStyle w:val="Style6"/>
        <w:widowControl/>
        <w:numPr>
          <w:ilvl w:val="0"/>
          <w:numId w:val="1"/>
        </w:numPr>
        <w:tabs>
          <w:tab w:val="left" w:pos="221"/>
        </w:tabs>
        <w:spacing w:line="269" w:lineRule="exact"/>
        <w:jc w:val="left"/>
        <w:rPr>
          <w:rStyle w:val="FontStyle27"/>
          <w:bCs/>
          <w:sz w:val="24"/>
          <w:szCs w:val="24"/>
        </w:rPr>
      </w:pPr>
      <w:r>
        <w:rPr>
          <w:rStyle w:val="FontStyle27"/>
          <w:sz w:val="24"/>
          <w:szCs w:val="24"/>
        </w:rPr>
        <w:t>Смыченков А.В.- заместитель</w:t>
      </w:r>
    </w:p>
    <w:p w:rsidR="002B5AC6" w:rsidRDefault="00DF0C95" w:rsidP="005E08AA">
      <w:pPr>
        <w:pStyle w:val="Style6"/>
        <w:widowControl/>
        <w:numPr>
          <w:ilvl w:val="0"/>
          <w:numId w:val="1"/>
        </w:numPr>
        <w:tabs>
          <w:tab w:val="left" w:pos="221"/>
        </w:tabs>
        <w:spacing w:line="269" w:lineRule="exact"/>
        <w:jc w:val="left"/>
        <w:rPr>
          <w:rStyle w:val="FontStyle27"/>
          <w:bCs/>
          <w:sz w:val="24"/>
          <w:szCs w:val="24"/>
        </w:rPr>
      </w:pPr>
      <w:r>
        <w:rPr>
          <w:rStyle w:val="FontStyle27"/>
          <w:bCs/>
          <w:sz w:val="24"/>
          <w:szCs w:val="24"/>
        </w:rPr>
        <w:t>Лутовинов А.И.- член комиссии</w:t>
      </w:r>
    </w:p>
    <w:p w:rsidR="00806984" w:rsidRDefault="00806984" w:rsidP="005E08AA">
      <w:pPr>
        <w:pStyle w:val="Style6"/>
        <w:widowControl/>
        <w:numPr>
          <w:ilvl w:val="0"/>
          <w:numId w:val="1"/>
        </w:numPr>
        <w:tabs>
          <w:tab w:val="left" w:pos="221"/>
        </w:tabs>
        <w:spacing w:line="269" w:lineRule="exact"/>
        <w:jc w:val="left"/>
        <w:rPr>
          <w:rStyle w:val="FontStyle27"/>
          <w:bCs/>
          <w:sz w:val="24"/>
          <w:szCs w:val="24"/>
        </w:rPr>
      </w:pPr>
      <w:r>
        <w:rPr>
          <w:rStyle w:val="FontStyle27"/>
          <w:bCs/>
          <w:sz w:val="24"/>
          <w:szCs w:val="24"/>
        </w:rPr>
        <w:t>Бадьян Т.Н. – член комиссии</w:t>
      </w:r>
    </w:p>
    <w:p w:rsidR="00E01F7C" w:rsidRPr="00806984" w:rsidRDefault="00E01F7C" w:rsidP="005E08AA">
      <w:pPr>
        <w:pStyle w:val="Style6"/>
        <w:widowControl/>
        <w:numPr>
          <w:ilvl w:val="0"/>
          <w:numId w:val="1"/>
        </w:numPr>
        <w:tabs>
          <w:tab w:val="left" w:pos="221"/>
        </w:tabs>
        <w:spacing w:line="269" w:lineRule="exact"/>
        <w:jc w:val="left"/>
        <w:rPr>
          <w:rStyle w:val="FontStyle27"/>
          <w:bCs/>
          <w:sz w:val="24"/>
          <w:szCs w:val="24"/>
        </w:rPr>
      </w:pPr>
      <w:r>
        <w:rPr>
          <w:rStyle w:val="FontStyle27"/>
          <w:bCs/>
          <w:sz w:val="24"/>
          <w:szCs w:val="24"/>
        </w:rPr>
        <w:t>Мяндин А.В.</w:t>
      </w:r>
    </w:p>
    <w:p w:rsidR="00FE2F49" w:rsidRDefault="00FE2F49" w:rsidP="00FE2F49">
      <w:pPr>
        <w:pStyle w:val="Style7"/>
        <w:widowControl/>
        <w:spacing w:before="34" w:line="274" w:lineRule="exact"/>
        <w:ind w:left="3" w:firstLine="1"/>
        <w:jc w:val="left"/>
        <w:outlineLvl w:val="0"/>
        <w:rPr>
          <w:rStyle w:val="FontStyle28"/>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E27A90">
      <w:pPr>
        <w:ind w:left="357" w:firstLine="352"/>
        <w:jc w:val="both"/>
      </w:pPr>
      <w:r w:rsidRPr="006232E5">
        <w:t>Список лиц, присутствовавших на заседании постоянной комиссии, прилагается.</w:t>
      </w:r>
    </w:p>
    <w:p w:rsidR="00345432" w:rsidRPr="00B05F13" w:rsidRDefault="00345432" w:rsidP="00D4752C">
      <w:pPr>
        <w:widowControl/>
        <w:tabs>
          <w:tab w:val="left" w:pos="709"/>
          <w:tab w:val="left" w:pos="851"/>
          <w:tab w:val="left" w:pos="1276"/>
        </w:tabs>
        <w:autoSpaceDE/>
        <w:adjustRightInd/>
        <w:jc w:val="both"/>
      </w:pPr>
    </w:p>
    <w:p w:rsidR="003A50B6" w:rsidRPr="002848E6" w:rsidRDefault="003A50B6" w:rsidP="003A50B6">
      <w:pPr>
        <w:ind w:firstLine="709"/>
        <w:jc w:val="both"/>
      </w:pPr>
      <w:r w:rsidRPr="002848E6">
        <w:t xml:space="preserve">Председательствует на заседании </w:t>
      </w:r>
      <w:r>
        <w:t>Кмить В.Ю. – председатель</w:t>
      </w:r>
      <w:r w:rsidRPr="002848E6">
        <w:t xml:space="preserve"> постоянной </w:t>
      </w:r>
      <w:r>
        <w:t>к</w:t>
      </w:r>
      <w:r w:rsidRPr="002848E6">
        <w:t>омиссии Собрания депутатов Н</w:t>
      </w:r>
      <w:r>
        <w:t>АО</w:t>
      </w:r>
      <w:r w:rsidRPr="002848E6">
        <w:t xml:space="preserve"> по </w:t>
      </w:r>
      <w:r>
        <w:t>вопросам государственного устройства и местного самоуправления (далее – Комиссия)</w:t>
      </w:r>
      <w:r w:rsidRPr="002848E6">
        <w:t>.</w:t>
      </w:r>
    </w:p>
    <w:p w:rsidR="003A50B6" w:rsidRPr="002848E6" w:rsidRDefault="003A50B6" w:rsidP="003A50B6">
      <w:pPr>
        <w:pStyle w:val="2"/>
        <w:ind w:firstLine="709"/>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3A50B6" w:rsidRDefault="003A50B6" w:rsidP="003A50B6">
      <w:pPr>
        <w:pStyle w:val="Style20"/>
        <w:widowControl/>
        <w:spacing w:line="240" w:lineRule="auto"/>
        <w:ind w:firstLine="709"/>
      </w:pPr>
      <w:r>
        <w:t>Председательствующий предложил принять проект повестки д</w:t>
      </w:r>
      <w:r w:rsidR="00761F94">
        <w:t>ня заседания Комиссии за основу.</w:t>
      </w:r>
    </w:p>
    <w:p w:rsidR="003A50B6" w:rsidRPr="005E119B" w:rsidRDefault="003A50B6" w:rsidP="003A50B6">
      <w:pPr>
        <w:pStyle w:val="Style20"/>
        <w:widowControl/>
        <w:spacing w:line="240" w:lineRule="auto"/>
        <w:ind w:firstLine="709"/>
      </w:pPr>
    </w:p>
    <w:p w:rsidR="003A50B6" w:rsidRDefault="003A50B6" w:rsidP="004210EC">
      <w:pPr>
        <w:pStyle w:val="a9"/>
        <w:widowControl/>
        <w:tabs>
          <w:tab w:val="left" w:pos="0"/>
          <w:tab w:val="left" w:pos="426"/>
          <w:tab w:val="left" w:pos="720"/>
          <w:tab w:val="left" w:pos="1620"/>
        </w:tabs>
        <w:autoSpaceDE/>
        <w:autoSpaceDN/>
        <w:adjustRightInd/>
        <w:spacing w:after="0"/>
        <w:jc w:val="both"/>
      </w:pPr>
      <w:r>
        <w:rPr>
          <w:b/>
        </w:rPr>
        <w:tab/>
      </w:r>
      <w:r>
        <w:rPr>
          <w:b/>
        </w:rPr>
        <w:tab/>
        <w:t>Результаты голосования:</w:t>
      </w:r>
      <w:r>
        <w:t xml:space="preserve">   «за» – единогласно.</w:t>
      </w:r>
    </w:p>
    <w:p w:rsidR="003A50B6" w:rsidRDefault="003A50B6" w:rsidP="003A50B6">
      <w:pPr>
        <w:pStyle w:val="a9"/>
        <w:widowControl/>
        <w:tabs>
          <w:tab w:val="left" w:pos="0"/>
          <w:tab w:val="left" w:pos="720"/>
          <w:tab w:val="left" w:pos="1620"/>
        </w:tabs>
        <w:autoSpaceDE/>
        <w:autoSpaceDN/>
        <w:adjustRightInd/>
        <w:spacing w:after="0"/>
        <w:jc w:val="both"/>
      </w:pPr>
      <w:r>
        <w:t xml:space="preserve"> </w:t>
      </w:r>
    </w:p>
    <w:p w:rsidR="00E6525C" w:rsidRDefault="0060038A" w:rsidP="00E6525C">
      <w:pPr>
        <w:pStyle w:val="a7"/>
        <w:ind w:left="4" w:firstLine="705"/>
        <w:jc w:val="both"/>
        <w:rPr>
          <w:b w:val="0"/>
          <w:bCs w:val="0"/>
        </w:rPr>
      </w:pPr>
      <w:r>
        <w:rPr>
          <w:b w:val="0"/>
          <w:bCs w:val="0"/>
        </w:rPr>
        <w:t xml:space="preserve">Председательствующий предложил обсудить предложения к проекту повестки дня заседания Комиссии. </w:t>
      </w:r>
    </w:p>
    <w:p w:rsidR="00E6525C" w:rsidRPr="00E6525C" w:rsidRDefault="00B54665" w:rsidP="00E6525C">
      <w:pPr>
        <w:pStyle w:val="a7"/>
        <w:ind w:left="4" w:firstLine="705"/>
        <w:jc w:val="both"/>
        <w:rPr>
          <w:b w:val="0"/>
          <w:bCs w:val="0"/>
        </w:rPr>
      </w:pPr>
      <w:r w:rsidRPr="00E6525C">
        <w:rPr>
          <w:b w:val="0"/>
          <w:bCs w:val="0"/>
        </w:rPr>
        <w:t>При обсуждении предложений к проекту повестки дня Сидорова Н.А. довела до сведения присутствующих информацию о замене докладчика по первому вопросу «</w:t>
      </w:r>
      <w:r w:rsidRPr="00E6525C">
        <w:rPr>
          <w:b w:val="0"/>
        </w:rPr>
        <w:t xml:space="preserve">О проекте закона округа № 398-пр…» </w:t>
      </w:r>
      <w:r w:rsidRPr="00E6525C">
        <w:rPr>
          <w:b w:val="0"/>
          <w:bCs w:val="0"/>
        </w:rPr>
        <w:t xml:space="preserve">- доложит Сидоренко О.В.- </w:t>
      </w:r>
      <w:r w:rsidR="00E6525C" w:rsidRPr="00E6525C">
        <w:rPr>
          <w:b w:val="0"/>
        </w:rPr>
        <w:t>Заместитель начальника правового управления - начальник отдела законодательства в сфере государственного устройства и местного самоуправления Администрации округа</w:t>
      </w:r>
      <w:r w:rsidR="00E6525C">
        <w:rPr>
          <w:b w:val="0"/>
        </w:rPr>
        <w:t>.</w:t>
      </w:r>
    </w:p>
    <w:p w:rsidR="00B54665" w:rsidRPr="00D604FF" w:rsidRDefault="0060038A" w:rsidP="00E6525C">
      <w:pPr>
        <w:pStyle w:val="a9"/>
        <w:spacing w:after="0"/>
        <w:ind w:firstLine="709"/>
        <w:jc w:val="both"/>
        <w:rPr>
          <w:bCs/>
        </w:rPr>
      </w:pPr>
      <w:r w:rsidRPr="00E6525C">
        <w:rPr>
          <w:bCs/>
        </w:rPr>
        <w:t xml:space="preserve">Кмить В.Ю. </w:t>
      </w:r>
      <w:r w:rsidR="00B54665" w:rsidRPr="00E6525C">
        <w:rPr>
          <w:bCs/>
        </w:rPr>
        <w:t>довел до сведения присутствующих информацию</w:t>
      </w:r>
      <w:r w:rsidR="00B54665">
        <w:rPr>
          <w:bCs/>
        </w:rPr>
        <w:t xml:space="preserve"> о том, что докладчик по шестому вопросу </w:t>
      </w:r>
      <w:r w:rsidR="00B54665" w:rsidRPr="00B54665">
        <w:rPr>
          <w:bCs/>
        </w:rPr>
        <w:t>«</w:t>
      </w:r>
      <w:r w:rsidR="00B54665" w:rsidRPr="00B54665">
        <w:rPr>
          <w:color w:val="000000"/>
        </w:rPr>
        <w:t>О проекте закона округа № 175-пр…»</w:t>
      </w:r>
      <w:r w:rsidR="00B54665">
        <w:rPr>
          <w:b/>
          <w:color w:val="000000"/>
        </w:rPr>
        <w:t xml:space="preserve"> </w:t>
      </w:r>
      <w:r w:rsidR="00B54665">
        <w:rPr>
          <w:bCs/>
        </w:rPr>
        <w:t xml:space="preserve">находится в служебной командировке в связи с чем, данный вопрос он доложит лично. </w:t>
      </w:r>
    </w:p>
    <w:p w:rsidR="0060038A" w:rsidRDefault="0060038A" w:rsidP="00E6525C">
      <w:pPr>
        <w:pStyle w:val="a9"/>
        <w:tabs>
          <w:tab w:val="num" w:pos="644"/>
        </w:tabs>
        <w:spacing w:after="0"/>
        <w:ind w:firstLine="709"/>
        <w:jc w:val="both"/>
        <w:rPr>
          <w:bCs/>
        </w:rPr>
      </w:pPr>
      <w:r>
        <w:t>Других предложений не поступило.</w:t>
      </w:r>
    </w:p>
    <w:p w:rsidR="0060038A" w:rsidRPr="00E6525C" w:rsidRDefault="0060038A" w:rsidP="00E6525C">
      <w:pPr>
        <w:pStyle w:val="a9"/>
        <w:tabs>
          <w:tab w:val="num" w:pos="644"/>
        </w:tabs>
        <w:spacing w:after="0"/>
        <w:ind w:firstLine="709"/>
        <w:jc w:val="both"/>
        <w:rPr>
          <w:bCs/>
        </w:rPr>
      </w:pPr>
      <w:r>
        <w:t>Председательствующий предложил</w:t>
      </w:r>
      <w:r>
        <w:rPr>
          <w:bCs/>
        </w:rPr>
        <w:t xml:space="preserve"> принять </w:t>
      </w:r>
      <w:r>
        <w:t>повестку в целом, с учётом поступивш</w:t>
      </w:r>
      <w:r w:rsidR="004210EC">
        <w:t>их</w:t>
      </w:r>
      <w:r w:rsidR="00A078DE">
        <w:t xml:space="preserve"> предложени</w:t>
      </w:r>
      <w:r w:rsidR="004210EC">
        <w:t>й</w:t>
      </w:r>
      <w:r>
        <w:rPr>
          <w:bCs/>
        </w:rPr>
        <w:t>.</w:t>
      </w:r>
    </w:p>
    <w:p w:rsidR="002023AD" w:rsidRDefault="0060038A" w:rsidP="0060038A">
      <w:pPr>
        <w:pStyle w:val="a9"/>
        <w:widowControl/>
        <w:tabs>
          <w:tab w:val="left" w:pos="0"/>
          <w:tab w:val="left" w:pos="567"/>
          <w:tab w:val="left" w:pos="1620"/>
        </w:tabs>
        <w:autoSpaceDE/>
        <w:adjustRightInd/>
        <w:spacing w:after="0"/>
        <w:jc w:val="both"/>
        <w:rPr>
          <w:b/>
        </w:rPr>
      </w:pPr>
      <w:r>
        <w:rPr>
          <w:b/>
        </w:rPr>
        <w:lastRenderedPageBreak/>
        <w:tab/>
      </w:r>
    </w:p>
    <w:p w:rsidR="0060038A" w:rsidRDefault="002023AD" w:rsidP="0060038A">
      <w:pPr>
        <w:pStyle w:val="a9"/>
        <w:widowControl/>
        <w:tabs>
          <w:tab w:val="left" w:pos="0"/>
          <w:tab w:val="left" w:pos="567"/>
          <w:tab w:val="left" w:pos="1620"/>
        </w:tabs>
        <w:autoSpaceDE/>
        <w:adjustRightInd/>
        <w:spacing w:after="0"/>
        <w:jc w:val="both"/>
      </w:pPr>
      <w:r>
        <w:rPr>
          <w:b/>
        </w:rPr>
        <w:tab/>
      </w:r>
      <w:r w:rsidR="0060038A">
        <w:rPr>
          <w:b/>
        </w:rPr>
        <w:t>РЕШИЛИ:</w:t>
      </w:r>
    </w:p>
    <w:p w:rsidR="00AD2517" w:rsidRDefault="0060038A" w:rsidP="00A078DE">
      <w:pPr>
        <w:pStyle w:val="Style20"/>
        <w:widowControl/>
        <w:spacing w:line="240" w:lineRule="auto"/>
        <w:ind w:firstLine="567"/>
      </w:pPr>
      <w:r>
        <w:tab/>
      </w:r>
      <w:r>
        <w:tab/>
        <w:t>П</w:t>
      </w:r>
      <w:r>
        <w:rPr>
          <w:bCs/>
        </w:rPr>
        <w:t xml:space="preserve">ринять </w:t>
      </w:r>
      <w:r>
        <w:t>повестку дня заседания Комиссии в целом с учётом предложени</w:t>
      </w:r>
      <w:r w:rsidR="004210EC">
        <w:t>й</w:t>
      </w:r>
      <w:r w:rsidR="00A078DE">
        <w:t xml:space="preserve"> </w:t>
      </w:r>
      <w:r w:rsidR="00AD2517">
        <w:t>(прилагается).</w:t>
      </w:r>
    </w:p>
    <w:p w:rsidR="003B6E54" w:rsidRDefault="003B6E54" w:rsidP="00D604FF">
      <w:pPr>
        <w:pStyle w:val="Style20"/>
        <w:widowControl/>
        <w:spacing w:line="240" w:lineRule="auto"/>
        <w:ind w:firstLine="567"/>
      </w:pPr>
    </w:p>
    <w:p w:rsidR="003B6E54" w:rsidRDefault="003B6E54" w:rsidP="007E526A">
      <w:pPr>
        <w:pStyle w:val="a9"/>
        <w:widowControl/>
        <w:tabs>
          <w:tab w:val="left" w:pos="0"/>
          <w:tab w:val="left" w:pos="567"/>
          <w:tab w:val="left" w:pos="1620"/>
        </w:tabs>
        <w:autoSpaceDE/>
        <w:adjustRightInd/>
        <w:spacing w:after="0"/>
        <w:jc w:val="both"/>
        <w:rPr>
          <w:sz w:val="22"/>
          <w:szCs w:val="22"/>
        </w:rPr>
      </w:pPr>
      <w:r>
        <w:tab/>
      </w:r>
      <w:r>
        <w:rPr>
          <w:rStyle w:val="FontStyle27"/>
          <w:b/>
        </w:rPr>
        <w:t>Результаты голосования:</w:t>
      </w:r>
      <w:r>
        <w:rPr>
          <w:rStyle w:val="FontStyle27"/>
        </w:rPr>
        <w:t xml:space="preserve"> «за» - единогласно.</w:t>
      </w:r>
    </w:p>
    <w:p w:rsidR="00D54974" w:rsidRPr="000F5122" w:rsidRDefault="003B6E54" w:rsidP="000F5122">
      <w:pPr>
        <w:pStyle w:val="a9"/>
        <w:tabs>
          <w:tab w:val="num" w:pos="644"/>
        </w:tabs>
        <w:spacing w:after="0"/>
        <w:jc w:val="both"/>
      </w:pPr>
      <w:r>
        <w:rPr>
          <w:bCs/>
        </w:rPr>
        <w:tab/>
      </w:r>
      <w:r>
        <w:t xml:space="preserve">      </w:t>
      </w:r>
      <w:r>
        <w:tab/>
      </w:r>
      <w:r>
        <w:tab/>
      </w:r>
      <w:r>
        <w:tab/>
      </w:r>
      <w:r>
        <w:tab/>
      </w:r>
      <w:r>
        <w:rPr>
          <w:bCs/>
        </w:rPr>
        <w:tab/>
      </w:r>
    </w:p>
    <w:p w:rsidR="003E390A" w:rsidRDefault="00EE093A" w:rsidP="003E390A">
      <w:pPr>
        <w:pStyle w:val="a9"/>
        <w:tabs>
          <w:tab w:val="num" w:pos="567"/>
        </w:tabs>
        <w:spacing w:after="0"/>
        <w:jc w:val="both"/>
        <w:rPr>
          <w:b/>
          <w:bCs/>
        </w:rPr>
      </w:pPr>
      <w:r w:rsidRPr="00F94D76">
        <w:t xml:space="preserve">      </w:t>
      </w:r>
      <w:r w:rsidRPr="00F94D76">
        <w:tab/>
      </w:r>
      <w:r w:rsidRPr="00F94D76">
        <w:tab/>
      </w:r>
      <w:r w:rsidRPr="00F94D76">
        <w:tab/>
      </w:r>
      <w:r w:rsidRPr="00F94D76">
        <w:tab/>
      </w:r>
      <w:r>
        <w:rPr>
          <w:bCs/>
        </w:rPr>
        <w:tab/>
      </w:r>
      <w:r w:rsidR="00507460">
        <w:rPr>
          <w:b/>
        </w:rPr>
        <w:t>1.</w:t>
      </w:r>
      <w:r w:rsidR="003A50B6">
        <w:rPr>
          <w:b/>
          <w:bCs/>
        </w:rPr>
        <w:t xml:space="preserve"> </w:t>
      </w:r>
      <w:r w:rsidR="00D771E3" w:rsidRPr="00281EF5">
        <w:rPr>
          <w:b/>
          <w:bCs/>
        </w:rPr>
        <w:t>СЛУШАЛИ:</w:t>
      </w:r>
    </w:p>
    <w:p w:rsidR="003E390A" w:rsidRPr="003E390A" w:rsidRDefault="003E390A" w:rsidP="003E390A">
      <w:pPr>
        <w:pStyle w:val="a9"/>
        <w:tabs>
          <w:tab w:val="num" w:pos="567"/>
        </w:tabs>
        <w:spacing w:after="0"/>
        <w:jc w:val="both"/>
        <w:rPr>
          <w:b/>
          <w:bCs/>
        </w:rPr>
      </w:pPr>
      <w:r>
        <w:rPr>
          <w:b/>
          <w:bCs/>
        </w:rPr>
        <w:tab/>
      </w:r>
      <w:r w:rsidRPr="003E390A">
        <w:rPr>
          <w:b/>
        </w:rPr>
        <w:t>О проекте закона округа № 398-пр «О внесении изменений в закон Ненецкого автономного округа «О нормативных правовых актах Ненецкого автономного округа»</w:t>
      </w:r>
      <w:r w:rsidRPr="003E390A">
        <w:t xml:space="preserve"> (второе чтение, предложения до 19 февраля 2018 года) </w:t>
      </w:r>
      <w:r w:rsidRPr="003E390A">
        <w:rPr>
          <w:bCs/>
        </w:rPr>
        <w:tab/>
      </w:r>
    </w:p>
    <w:p w:rsidR="00BF27AC" w:rsidRDefault="000E7A2A" w:rsidP="000E7A2A">
      <w:pPr>
        <w:tabs>
          <w:tab w:val="left" w:pos="2826"/>
          <w:tab w:val="center" w:pos="4783"/>
        </w:tabs>
        <w:jc w:val="both"/>
      </w:pPr>
      <w:r>
        <w:rPr>
          <w:bCs/>
        </w:rPr>
        <w:t xml:space="preserve">         </w:t>
      </w:r>
      <w:r w:rsidR="003E390A" w:rsidRPr="003E390A">
        <w:rPr>
          <w:bCs/>
        </w:rPr>
        <w:t xml:space="preserve">Докл. </w:t>
      </w:r>
      <w:r w:rsidR="003E390A">
        <w:rPr>
          <w:bCs/>
        </w:rPr>
        <w:t>О</w:t>
      </w:r>
      <w:r w:rsidR="003E390A" w:rsidRPr="003E390A">
        <w:rPr>
          <w:bCs/>
        </w:rPr>
        <w:t xml:space="preserve">.В. </w:t>
      </w:r>
      <w:r w:rsidR="003E390A">
        <w:rPr>
          <w:bCs/>
        </w:rPr>
        <w:t>Сидоренко</w:t>
      </w:r>
      <w:r w:rsidR="003E390A" w:rsidRPr="003E390A">
        <w:rPr>
          <w:bCs/>
        </w:rPr>
        <w:t xml:space="preserve"> –</w:t>
      </w:r>
      <w:r>
        <w:rPr>
          <w:bCs/>
        </w:rPr>
        <w:t xml:space="preserve"> </w:t>
      </w:r>
      <w:r>
        <w:t>Заместитель начальника правового управления - начальник отдела законодательства в сфере государственного устройства и местного самоуправления Администрации округа</w:t>
      </w:r>
    </w:p>
    <w:p w:rsidR="000E7A2A" w:rsidRDefault="000E7A2A" w:rsidP="000E7A2A">
      <w:pPr>
        <w:tabs>
          <w:tab w:val="left" w:pos="2826"/>
          <w:tab w:val="center" w:pos="4783"/>
        </w:tabs>
        <w:jc w:val="both"/>
      </w:pPr>
    </w:p>
    <w:p w:rsidR="00BF27AC" w:rsidRDefault="00EB72AC" w:rsidP="002023AD">
      <w:pPr>
        <w:pStyle w:val="a9"/>
        <w:tabs>
          <w:tab w:val="num" w:pos="567"/>
        </w:tabs>
        <w:spacing w:after="0"/>
        <w:jc w:val="both"/>
        <w:rPr>
          <w:bCs/>
        </w:rPr>
      </w:pPr>
      <w:r>
        <w:tab/>
      </w:r>
      <w:r w:rsidR="00BF27AC" w:rsidRPr="00A3719E">
        <w:t>Задали вопросы и приняли участие в обсуждении</w:t>
      </w:r>
      <w:r w:rsidR="00BF27AC">
        <w:t xml:space="preserve"> Кмить В.Ю., Сидоренко О.В. Окладников</w:t>
      </w:r>
      <w:r w:rsidR="003468C4">
        <w:t xml:space="preserve"> П.А., Бойко Т.И., Бадьян Т.Н.</w:t>
      </w:r>
    </w:p>
    <w:p w:rsidR="00B54665" w:rsidRDefault="00B54665" w:rsidP="00B54665">
      <w:pPr>
        <w:tabs>
          <w:tab w:val="left" w:pos="-284"/>
        </w:tabs>
        <w:ind w:right="-286" w:firstLine="567"/>
        <w:jc w:val="both"/>
        <w:rPr>
          <w:b/>
        </w:rPr>
      </w:pPr>
    </w:p>
    <w:p w:rsidR="00B54665" w:rsidRPr="0018211F" w:rsidRDefault="00A072C3" w:rsidP="0018211F">
      <w:pPr>
        <w:tabs>
          <w:tab w:val="left" w:pos="-284"/>
        </w:tabs>
        <w:ind w:right="-286" w:firstLine="567"/>
        <w:jc w:val="both"/>
      </w:pPr>
      <w:r>
        <w:t>После выступления докладчика</w:t>
      </w:r>
      <w:r w:rsidRPr="000D7BC3">
        <w:t xml:space="preserve"> </w:t>
      </w:r>
      <w:r>
        <w:t xml:space="preserve">Кмить В.Ю. проинформировал присутствующих, что между первым и вторым чтением к </w:t>
      </w:r>
      <w:r w:rsidRPr="002B7AFA">
        <w:t>проекту</w:t>
      </w:r>
      <w:r>
        <w:t xml:space="preserve"> закона</w:t>
      </w:r>
      <w:r w:rsidRPr="002B7AFA">
        <w:t xml:space="preserve"> </w:t>
      </w:r>
      <w:r>
        <w:t>поступил</w:t>
      </w:r>
      <w:r w:rsidR="0018211F">
        <w:t>а</w:t>
      </w:r>
      <w:r>
        <w:t xml:space="preserve"> </w:t>
      </w:r>
      <w:r w:rsidR="0018211F">
        <w:t>поправка временно исполняющего обязанности губернатора округа</w:t>
      </w:r>
      <w:r w:rsidR="000E7A2A">
        <w:t>,</w:t>
      </w:r>
      <w:r w:rsidR="0018211F">
        <w:t xml:space="preserve"> </w:t>
      </w:r>
      <w:r>
        <w:t xml:space="preserve">и предоставил слово Бойко Т.И., которая озвучила позицию </w:t>
      </w:r>
      <w:r w:rsidRPr="00242752">
        <w:t>экспертно-правового управления апп</w:t>
      </w:r>
      <w:r>
        <w:t xml:space="preserve">арата Собрания депутатов округа </w:t>
      </w:r>
      <w:r w:rsidR="0018211F">
        <w:t xml:space="preserve">и предложила согласиться с </w:t>
      </w:r>
      <w:r>
        <w:t xml:space="preserve"> </w:t>
      </w:r>
      <w:r w:rsidR="003D774C">
        <w:t xml:space="preserve">представленной </w:t>
      </w:r>
      <w:r>
        <w:t>поправк</w:t>
      </w:r>
      <w:r w:rsidR="0018211F">
        <w:t>ой</w:t>
      </w:r>
      <w:r>
        <w:t>.</w:t>
      </w:r>
    </w:p>
    <w:p w:rsidR="00BB2311" w:rsidRDefault="00BB2311" w:rsidP="00BB2311">
      <w:pPr>
        <w:ind w:firstLine="709"/>
        <w:jc w:val="both"/>
      </w:pPr>
      <w:r>
        <w:t>По итогам обсуждения вопроса</w:t>
      </w:r>
      <w:r>
        <w:rPr>
          <w:bCs/>
        </w:rPr>
        <w:t xml:space="preserve"> председательствующий поставил на голосование поступившую</w:t>
      </w:r>
      <w:r>
        <w:t xml:space="preserve"> к </w:t>
      </w:r>
      <w:r w:rsidRPr="002B7AFA">
        <w:t>проекту</w:t>
      </w:r>
      <w:r>
        <w:t xml:space="preserve"> закона округа</w:t>
      </w:r>
      <w:r w:rsidRPr="002B7AFA">
        <w:t xml:space="preserve"> </w:t>
      </w:r>
      <w:r w:rsidRPr="00BB2311">
        <w:t>№ 39</w:t>
      </w:r>
      <w:r>
        <w:t>8</w:t>
      </w:r>
      <w:r w:rsidRPr="00BB2311">
        <w:t>-пр</w:t>
      </w:r>
      <w:r>
        <w:t xml:space="preserve"> поправку временно исполняющего обязанности губернатора округа:</w:t>
      </w:r>
    </w:p>
    <w:p w:rsidR="00BB2311" w:rsidRDefault="00BB2311" w:rsidP="00BB2311">
      <w:pPr>
        <w:ind w:firstLine="709"/>
        <w:jc w:val="both"/>
      </w:pPr>
      <w:r>
        <w:t xml:space="preserve">- учесть при доработке </w:t>
      </w:r>
      <w:r w:rsidRPr="00242752">
        <w:rPr>
          <w:bCs/>
        </w:rPr>
        <w:t>проект</w:t>
      </w:r>
      <w:r>
        <w:rPr>
          <w:bCs/>
        </w:rPr>
        <w:t>а</w:t>
      </w:r>
      <w:r w:rsidRPr="00242752">
        <w:rPr>
          <w:bCs/>
        </w:rPr>
        <w:t xml:space="preserve"> закона округа</w:t>
      </w:r>
      <w:r>
        <w:rPr>
          <w:bCs/>
        </w:rPr>
        <w:t xml:space="preserve"> </w:t>
      </w:r>
      <w:r w:rsidRPr="001822DE">
        <w:rPr>
          <w:bCs/>
        </w:rPr>
        <w:t>поправк</w:t>
      </w:r>
      <w:r>
        <w:rPr>
          <w:bCs/>
        </w:rPr>
        <w:t>у</w:t>
      </w:r>
      <w:r w:rsidRPr="001822DE">
        <w:rPr>
          <w:bCs/>
        </w:rPr>
        <w:t xml:space="preserve"> </w:t>
      </w:r>
      <w:r>
        <w:t>временно исполняющего обязанности губернатора округа в полном объеме.</w:t>
      </w:r>
    </w:p>
    <w:p w:rsidR="00BB2311" w:rsidRDefault="00BB2311" w:rsidP="00BB2311">
      <w:pPr>
        <w:ind w:left="1" w:firstLine="566"/>
        <w:jc w:val="both"/>
        <w:rPr>
          <w:rStyle w:val="FontStyle27"/>
          <w:b/>
          <w:sz w:val="24"/>
          <w:szCs w:val="24"/>
        </w:rPr>
      </w:pPr>
    </w:p>
    <w:p w:rsidR="00BB2311" w:rsidRDefault="00BB2311" w:rsidP="00BB2311">
      <w:pPr>
        <w:ind w:left="1" w:firstLine="708"/>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«за» - единогласно.</w:t>
      </w:r>
    </w:p>
    <w:p w:rsidR="00B54665" w:rsidRDefault="00B54665" w:rsidP="00F039B0">
      <w:pPr>
        <w:tabs>
          <w:tab w:val="left" w:pos="-284"/>
        </w:tabs>
        <w:ind w:right="-286"/>
        <w:jc w:val="both"/>
        <w:rPr>
          <w:b/>
        </w:rPr>
      </w:pPr>
    </w:p>
    <w:p w:rsidR="00B54665" w:rsidRDefault="00B54665" w:rsidP="00B54665">
      <w:pPr>
        <w:tabs>
          <w:tab w:val="left" w:pos="-284"/>
        </w:tabs>
        <w:ind w:right="-286" w:firstLine="567"/>
        <w:jc w:val="both"/>
        <w:rPr>
          <w:b/>
        </w:rPr>
      </w:pPr>
      <w:r w:rsidRPr="0092394A">
        <w:rPr>
          <w:b/>
        </w:rPr>
        <w:t>РЕШИЛИ:</w:t>
      </w:r>
    </w:p>
    <w:p w:rsidR="00F039B0" w:rsidRDefault="00F039B0" w:rsidP="00F039B0">
      <w:pPr>
        <w:ind w:left="3" w:firstLine="564"/>
        <w:jc w:val="both"/>
      </w:pPr>
      <w:r w:rsidRPr="00242752">
        <w:rPr>
          <w:bCs/>
        </w:rPr>
        <w:t xml:space="preserve">1) Рекомендовать разработчику до заседания комитета доработать проект закона округа с учётом </w:t>
      </w:r>
      <w:r w:rsidRPr="001822DE">
        <w:rPr>
          <w:bCs/>
        </w:rPr>
        <w:t>поправк</w:t>
      </w:r>
      <w:r>
        <w:rPr>
          <w:bCs/>
        </w:rPr>
        <w:t>и</w:t>
      </w:r>
      <w:r w:rsidRPr="001822DE">
        <w:rPr>
          <w:bCs/>
        </w:rPr>
        <w:t xml:space="preserve"> </w:t>
      </w:r>
      <w:r>
        <w:t xml:space="preserve">временно исполняющего обязанности губернатора округа.  </w:t>
      </w:r>
    </w:p>
    <w:p w:rsidR="00F039B0" w:rsidRDefault="00F039B0" w:rsidP="00F039B0">
      <w:pPr>
        <w:ind w:left="3" w:firstLine="564"/>
        <w:jc w:val="both"/>
      </w:pPr>
      <w:r w:rsidRPr="00242752">
        <w:t xml:space="preserve">2) Рекомендовать комитету вынести доработанный проект закона округа на рассмотрение сессии для принятия его </w:t>
      </w:r>
      <w:r>
        <w:t xml:space="preserve">во втором окончательном </w:t>
      </w:r>
      <w:r w:rsidRPr="00242752">
        <w:t>чтении.</w:t>
      </w:r>
    </w:p>
    <w:p w:rsidR="003E390A" w:rsidRPr="003E390A" w:rsidRDefault="003E390A" w:rsidP="005757E9">
      <w:pPr>
        <w:pStyle w:val="a9"/>
        <w:tabs>
          <w:tab w:val="num" w:pos="0"/>
        </w:tabs>
        <w:spacing w:after="0"/>
        <w:jc w:val="both"/>
        <w:rPr>
          <w:bCs/>
        </w:rPr>
      </w:pPr>
    </w:p>
    <w:p w:rsidR="008C4B96" w:rsidRPr="00C13FA1" w:rsidRDefault="008C4B96" w:rsidP="008C4B96">
      <w:pPr>
        <w:ind w:left="1" w:firstLine="566"/>
        <w:jc w:val="both"/>
      </w:pPr>
      <w:r w:rsidRPr="00C13FA1">
        <w:rPr>
          <w:rStyle w:val="FontStyle27"/>
          <w:b/>
          <w:sz w:val="24"/>
          <w:szCs w:val="24"/>
        </w:rPr>
        <w:t>Результаты голосования</w:t>
      </w:r>
      <w:r w:rsidRPr="00C13FA1">
        <w:rPr>
          <w:rStyle w:val="FontStyle27"/>
          <w:sz w:val="24"/>
          <w:szCs w:val="24"/>
        </w:rPr>
        <w:t>: «за» - единогласно.</w:t>
      </w:r>
    </w:p>
    <w:p w:rsidR="00561904" w:rsidRDefault="00561904" w:rsidP="00561904">
      <w:pPr>
        <w:tabs>
          <w:tab w:val="left" w:pos="-284"/>
        </w:tabs>
        <w:ind w:right="-286" w:firstLine="567"/>
        <w:jc w:val="both"/>
        <w:rPr>
          <w:b/>
        </w:rPr>
      </w:pPr>
    </w:p>
    <w:p w:rsidR="00E6525C" w:rsidRDefault="006A29D3" w:rsidP="00E6525C">
      <w:pPr>
        <w:pStyle w:val="a9"/>
        <w:tabs>
          <w:tab w:val="num" w:pos="567"/>
        </w:tabs>
        <w:spacing w:after="0"/>
        <w:jc w:val="both"/>
        <w:rPr>
          <w:b/>
          <w:bCs/>
        </w:rPr>
      </w:pPr>
      <w:r w:rsidRPr="00F94D76">
        <w:tab/>
      </w:r>
      <w:r w:rsidRPr="006A29D3">
        <w:rPr>
          <w:b/>
        </w:rPr>
        <w:t>2.</w:t>
      </w:r>
      <w:r>
        <w:rPr>
          <w:b/>
          <w:bCs/>
        </w:rPr>
        <w:t xml:space="preserve"> </w:t>
      </w:r>
      <w:r w:rsidRPr="00281EF5">
        <w:rPr>
          <w:b/>
          <w:bCs/>
        </w:rPr>
        <w:t>СЛУШАЛИ:</w:t>
      </w:r>
    </w:p>
    <w:p w:rsidR="00A631C0" w:rsidRPr="00E6525C" w:rsidRDefault="00E6525C" w:rsidP="00E6525C">
      <w:pPr>
        <w:pStyle w:val="a9"/>
        <w:tabs>
          <w:tab w:val="num" w:pos="567"/>
        </w:tabs>
        <w:spacing w:after="0"/>
        <w:jc w:val="both"/>
        <w:rPr>
          <w:b/>
          <w:bCs/>
        </w:rPr>
      </w:pPr>
      <w:r>
        <w:rPr>
          <w:b/>
          <w:bCs/>
        </w:rPr>
        <w:tab/>
      </w:r>
      <w:r w:rsidR="00A631C0" w:rsidRPr="00A631C0">
        <w:rPr>
          <w:b/>
        </w:rPr>
        <w:t xml:space="preserve">О проекте закона округа </w:t>
      </w:r>
      <w:hyperlink r:id="rId11" w:history="1">
        <w:r w:rsidR="00A631C0" w:rsidRPr="00A631C0">
          <w:rPr>
            <w:rStyle w:val="ac"/>
            <w:b/>
            <w:color w:val="auto"/>
            <w:u w:val="none"/>
          </w:rPr>
          <w:t>№ 403-пр</w:t>
        </w:r>
      </w:hyperlink>
      <w:r w:rsidR="00A631C0" w:rsidRPr="00A631C0">
        <w:rPr>
          <w:b/>
        </w:rPr>
        <w:t xml:space="preserve"> «О внесении изменения в часть 3 статьи 10 закона Ненецкого автономного округа «Об Уполномоченном по правам ребёнка в Ненецком автономном округе и о внесении изменений в закон Ненецкого автономного округа «О статусе лиц, замещающих государственные должности Ненецкого автономного округа»</w:t>
      </w:r>
      <w:r w:rsidR="00A631C0" w:rsidRPr="00A631C0">
        <w:t xml:space="preserve"> (первое чтение, внесён депутатами Т.Н. Бадьян, О.Ф. Каменевой, А.Г. Ружниковым, С.С. Хабаровым) </w:t>
      </w:r>
    </w:p>
    <w:p w:rsidR="00A631C0" w:rsidRPr="003468C4" w:rsidRDefault="002023AD" w:rsidP="00E6525C">
      <w:pPr>
        <w:pStyle w:val="a9"/>
        <w:tabs>
          <w:tab w:val="num" w:pos="567"/>
        </w:tabs>
        <w:spacing w:after="0"/>
        <w:jc w:val="both"/>
        <w:rPr>
          <w:bCs/>
        </w:rPr>
      </w:pPr>
      <w:r>
        <w:rPr>
          <w:b/>
          <w:bCs/>
        </w:rPr>
        <w:tab/>
      </w:r>
      <w:r w:rsidR="00A631C0" w:rsidRPr="003468C4">
        <w:rPr>
          <w:bCs/>
        </w:rPr>
        <w:t>Докл. Т.Н. Бадьян – депутат Собрания депутатов Ненецкого автономного округа</w:t>
      </w:r>
    </w:p>
    <w:p w:rsidR="006A29D3" w:rsidRPr="00694243" w:rsidRDefault="006A29D3" w:rsidP="003468C4">
      <w:pPr>
        <w:pStyle w:val="a9"/>
        <w:tabs>
          <w:tab w:val="left" w:pos="709"/>
        </w:tabs>
        <w:spacing w:after="0"/>
        <w:jc w:val="both"/>
      </w:pPr>
    </w:p>
    <w:p w:rsidR="003468C4" w:rsidRDefault="00BD7836" w:rsidP="00E6525C">
      <w:pPr>
        <w:pStyle w:val="a9"/>
        <w:tabs>
          <w:tab w:val="num" w:pos="644"/>
        </w:tabs>
        <w:spacing w:after="0"/>
        <w:jc w:val="both"/>
        <w:rPr>
          <w:bCs/>
        </w:rPr>
      </w:pPr>
      <w:r>
        <w:tab/>
      </w:r>
      <w:r w:rsidRPr="00A3719E">
        <w:t>Задали вопросы и приняли участие в обсуждении</w:t>
      </w:r>
      <w:r>
        <w:t xml:space="preserve"> </w:t>
      </w:r>
      <w:r w:rsidR="003468C4">
        <w:t>Кмить В.Ю., Бадьян Т.Н., Бойко Т.И.</w:t>
      </w:r>
      <w:r w:rsidR="0096741E">
        <w:t>, Мяндин А.В., Сидорова Н.А., Карпушева Е.Ю.</w:t>
      </w:r>
    </w:p>
    <w:p w:rsidR="006A29D3" w:rsidRDefault="006A29D3" w:rsidP="003468C4">
      <w:pPr>
        <w:pStyle w:val="a9"/>
        <w:tabs>
          <w:tab w:val="num" w:pos="644"/>
        </w:tabs>
        <w:spacing w:after="0"/>
        <w:jc w:val="both"/>
        <w:rPr>
          <w:b/>
          <w:bCs/>
        </w:rPr>
      </w:pPr>
    </w:p>
    <w:p w:rsidR="009127ED" w:rsidRPr="009127ED" w:rsidRDefault="009127ED" w:rsidP="000F5122">
      <w:pPr>
        <w:tabs>
          <w:tab w:val="left" w:pos="-284"/>
        </w:tabs>
        <w:ind w:right="-286" w:firstLine="567"/>
        <w:jc w:val="both"/>
      </w:pPr>
      <w:r w:rsidRPr="009127ED">
        <w:t>В ходе обсуждения вопроса представитель прокуратуры</w:t>
      </w:r>
      <w:r>
        <w:t xml:space="preserve"> округа предложил </w:t>
      </w:r>
      <w:r>
        <w:lastRenderedPageBreak/>
        <w:t xml:space="preserve">установить срок вступления в силу принимаемого закона округа через десять дней после его официального опубликования. </w:t>
      </w:r>
    </w:p>
    <w:p w:rsidR="009127ED" w:rsidRPr="009127ED" w:rsidRDefault="00A25126" w:rsidP="000F5122">
      <w:pPr>
        <w:tabs>
          <w:tab w:val="left" w:pos="-284"/>
        </w:tabs>
        <w:ind w:right="-286" w:firstLine="567"/>
        <w:jc w:val="both"/>
      </w:pPr>
      <w:r>
        <w:t>Предложение поддержано всеми присутствующими членами комиссии.</w:t>
      </w:r>
    </w:p>
    <w:p w:rsidR="009127ED" w:rsidRDefault="009127ED" w:rsidP="000F5122">
      <w:pPr>
        <w:tabs>
          <w:tab w:val="left" w:pos="-284"/>
        </w:tabs>
        <w:ind w:right="-286" w:firstLine="567"/>
        <w:jc w:val="both"/>
        <w:rPr>
          <w:b/>
        </w:rPr>
      </w:pPr>
    </w:p>
    <w:p w:rsidR="000F5122" w:rsidRDefault="00561904" w:rsidP="000F5122">
      <w:pPr>
        <w:tabs>
          <w:tab w:val="left" w:pos="-284"/>
        </w:tabs>
        <w:ind w:right="-286" w:firstLine="567"/>
        <w:jc w:val="both"/>
        <w:rPr>
          <w:b/>
        </w:rPr>
      </w:pPr>
      <w:r w:rsidRPr="0092394A">
        <w:rPr>
          <w:b/>
        </w:rPr>
        <w:t>РЕШИЛИ:</w:t>
      </w:r>
    </w:p>
    <w:p w:rsidR="00C07649" w:rsidRPr="00242752" w:rsidRDefault="008D6EEA" w:rsidP="00C07649">
      <w:pPr>
        <w:jc w:val="both"/>
      </w:pPr>
      <w:r>
        <w:t xml:space="preserve">         </w:t>
      </w:r>
      <w:r w:rsidR="00C07649">
        <w:rPr>
          <w:bCs/>
        </w:rPr>
        <w:t xml:space="preserve"> </w:t>
      </w:r>
      <w:r w:rsidR="00C07649" w:rsidRPr="00242752">
        <w:rPr>
          <w:bCs/>
        </w:rPr>
        <w:t xml:space="preserve">1) Рекомендовать разработчику до заседания комитета доработать проект закона округа с учётом </w:t>
      </w:r>
      <w:r w:rsidR="00C07649">
        <w:rPr>
          <w:bCs/>
        </w:rPr>
        <w:t>предложения</w:t>
      </w:r>
      <w:r w:rsidR="00C07649" w:rsidRPr="00242752">
        <w:rPr>
          <w:bCs/>
        </w:rPr>
        <w:t xml:space="preserve">, </w:t>
      </w:r>
      <w:r w:rsidR="00C07649">
        <w:rPr>
          <w:bCs/>
        </w:rPr>
        <w:t>озвученного на заседании комиссии</w:t>
      </w:r>
      <w:r w:rsidR="00C07649" w:rsidRPr="00242752">
        <w:t>.</w:t>
      </w:r>
    </w:p>
    <w:p w:rsidR="00A25126" w:rsidRDefault="008D6EEA" w:rsidP="00A25126">
      <w:pPr>
        <w:ind w:left="3" w:firstLine="564"/>
        <w:jc w:val="both"/>
      </w:pPr>
      <w:r w:rsidRPr="00242752">
        <w:t>2) Рекомендовать комитету вынести доработанный проект закона округа на рассмотрение сессии для принятия его</w:t>
      </w:r>
      <w:r>
        <w:t xml:space="preserve"> в первом и</w:t>
      </w:r>
      <w:r w:rsidRPr="00242752">
        <w:t xml:space="preserve"> </w:t>
      </w:r>
      <w:r>
        <w:t xml:space="preserve">во втором окончательном </w:t>
      </w:r>
      <w:r w:rsidRPr="00242752">
        <w:t>чтении.</w:t>
      </w:r>
    </w:p>
    <w:p w:rsidR="002023AD" w:rsidRDefault="002023AD" w:rsidP="00A25126">
      <w:pPr>
        <w:ind w:left="3" w:firstLine="564"/>
        <w:jc w:val="both"/>
        <w:rPr>
          <w:rStyle w:val="FontStyle27"/>
          <w:b/>
          <w:sz w:val="24"/>
          <w:szCs w:val="24"/>
        </w:rPr>
      </w:pPr>
    </w:p>
    <w:p w:rsidR="00624159" w:rsidRDefault="00C13FA1" w:rsidP="00A25126">
      <w:pPr>
        <w:ind w:left="3" w:firstLine="564"/>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«за» - единогласно.</w:t>
      </w:r>
    </w:p>
    <w:p w:rsidR="0032081F" w:rsidRDefault="007F3BF8" w:rsidP="007939B9">
      <w:pPr>
        <w:pStyle w:val="a9"/>
        <w:tabs>
          <w:tab w:val="num" w:pos="567"/>
        </w:tabs>
        <w:spacing w:after="0"/>
        <w:jc w:val="both"/>
        <w:rPr>
          <w:rStyle w:val="FontStyle27"/>
          <w:sz w:val="24"/>
          <w:szCs w:val="24"/>
        </w:rPr>
      </w:pPr>
      <w:r>
        <w:rPr>
          <w:rStyle w:val="FontStyle27"/>
          <w:sz w:val="24"/>
          <w:szCs w:val="24"/>
        </w:rPr>
        <w:tab/>
      </w:r>
    </w:p>
    <w:p w:rsidR="00806984" w:rsidRDefault="0032081F" w:rsidP="00806984">
      <w:pPr>
        <w:pStyle w:val="a9"/>
        <w:tabs>
          <w:tab w:val="num" w:pos="567"/>
        </w:tabs>
        <w:spacing w:after="0"/>
        <w:jc w:val="both"/>
        <w:rPr>
          <w:b/>
          <w:bCs/>
        </w:rPr>
      </w:pPr>
      <w:r>
        <w:rPr>
          <w:rStyle w:val="FontStyle27"/>
          <w:sz w:val="24"/>
          <w:szCs w:val="24"/>
        </w:rPr>
        <w:tab/>
      </w:r>
      <w:r w:rsidR="00806984" w:rsidRPr="00806984">
        <w:rPr>
          <w:rStyle w:val="FontStyle27"/>
          <w:b/>
          <w:sz w:val="24"/>
          <w:szCs w:val="24"/>
        </w:rPr>
        <w:t>3</w:t>
      </w:r>
      <w:r w:rsidR="00806984" w:rsidRPr="00806984">
        <w:rPr>
          <w:b/>
        </w:rPr>
        <w:t>.</w:t>
      </w:r>
      <w:r w:rsidR="00806984">
        <w:rPr>
          <w:b/>
          <w:bCs/>
        </w:rPr>
        <w:t xml:space="preserve"> </w:t>
      </w:r>
      <w:r w:rsidR="00806984" w:rsidRPr="00281EF5">
        <w:rPr>
          <w:b/>
          <w:bCs/>
        </w:rPr>
        <w:t>СЛУШАЛИ:</w:t>
      </w:r>
    </w:p>
    <w:p w:rsidR="00F424BC" w:rsidRPr="00F424BC" w:rsidRDefault="00E87070" w:rsidP="00EB72AC">
      <w:pPr>
        <w:pStyle w:val="a9"/>
        <w:tabs>
          <w:tab w:val="num" w:pos="644"/>
        </w:tabs>
        <w:spacing w:after="0"/>
        <w:jc w:val="both"/>
      </w:pPr>
      <w:r>
        <w:rPr>
          <w:b/>
        </w:rPr>
        <w:t xml:space="preserve">         </w:t>
      </w:r>
      <w:r w:rsidR="00F424BC">
        <w:rPr>
          <w:b/>
        </w:rPr>
        <w:t xml:space="preserve">О проекте закона округа </w:t>
      </w:r>
      <w:r w:rsidR="00F424BC" w:rsidRPr="00F424BC">
        <w:rPr>
          <w:b/>
        </w:rPr>
        <w:t>№ 410-пр</w:t>
      </w:r>
      <w:r w:rsidR="00F424BC">
        <w:rPr>
          <w:b/>
        </w:rPr>
        <w:t xml:space="preserve"> «О внесении изменения</w:t>
      </w:r>
      <w:r w:rsidR="00F424BC" w:rsidRPr="00687C4C">
        <w:rPr>
          <w:b/>
        </w:rPr>
        <w:t xml:space="preserve"> в</w:t>
      </w:r>
      <w:r w:rsidR="00F424BC">
        <w:rPr>
          <w:b/>
        </w:rPr>
        <w:t xml:space="preserve"> часть 5 статьи 6 закона Ненецкого автономного округа «О наградах и почётных званиях Ненецкого автономного округа» </w:t>
      </w:r>
      <w:r w:rsidR="00F424BC" w:rsidRPr="00F424BC">
        <w:rPr>
          <w:bCs/>
        </w:rPr>
        <w:t xml:space="preserve">(первое чтение, внесён депутатами А.В. Мяндиным, А.И. Лутовиновым, Т.Н. Бадьян) </w:t>
      </w:r>
    </w:p>
    <w:p w:rsidR="00F424BC" w:rsidRPr="00F424BC" w:rsidRDefault="002023AD" w:rsidP="002023AD">
      <w:pPr>
        <w:pStyle w:val="a9"/>
        <w:tabs>
          <w:tab w:val="num" w:pos="567"/>
          <w:tab w:val="num" w:pos="644"/>
        </w:tabs>
        <w:spacing w:after="0"/>
        <w:jc w:val="both"/>
        <w:rPr>
          <w:bCs/>
        </w:rPr>
      </w:pPr>
      <w:r>
        <w:rPr>
          <w:b/>
          <w:bCs/>
        </w:rPr>
        <w:tab/>
      </w:r>
      <w:r>
        <w:rPr>
          <w:b/>
          <w:bCs/>
        </w:rPr>
        <w:tab/>
      </w:r>
      <w:r w:rsidR="00F424BC" w:rsidRPr="00F424BC">
        <w:rPr>
          <w:bCs/>
        </w:rPr>
        <w:t>Докл. Т.Н. Бадьян – депутат Собрания депутатов Ненецкого автономного округа</w:t>
      </w:r>
    </w:p>
    <w:p w:rsidR="00F424BC" w:rsidRDefault="00F424BC" w:rsidP="00F424BC">
      <w:pPr>
        <w:pStyle w:val="a9"/>
        <w:tabs>
          <w:tab w:val="num" w:pos="644"/>
        </w:tabs>
        <w:spacing w:after="0"/>
        <w:jc w:val="both"/>
      </w:pPr>
    </w:p>
    <w:p w:rsidR="00F424BC" w:rsidRDefault="00EB72AC" w:rsidP="002023AD">
      <w:pPr>
        <w:pStyle w:val="a9"/>
        <w:tabs>
          <w:tab w:val="num" w:pos="567"/>
        </w:tabs>
        <w:spacing w:after="0"/>
        <w:jc w:val="both"/>
        <w:rPr>
          <w:bCs/>
        </w:rPr>
      </w:pPr>
      <w:r>
        <w:tab/>
      </w:r>
      <w:r w:rsidR="00F424BC" w:rsidRPr="00A3719E">
        <w:t>Задали вопросы и приняли участие в обсуждении</w:t>
      </w:r>
      <w:r w:rsidR="00F424BC">
        <w:t xml:space="preserve"> Кмить В.Ю., Бадьян Т.Н., </w:t>
      </w:r>
      <w:r w:rsidR="00862783">
        <w:t>Лутовинов А.И., Сидорова Н.А.</w:t>
      </w:r>
    </w:p>
    <w:p w:rsidR="0060038A" w:rsidRDefault="0060038A" w:rsidP="0060038A">
      <w:pPr>
        <w:pStyle w:val="a9"/>
        <w:tabs>
          <w:tab w:val="num" w:pos="567"/>
        </w:tabs>
        <w:spacing w:after="0"/>
        <w:jc w:val="both"/>
        <w:rPr>
          <w:b/>
          <w:bCs/>
        </w:rPr>
      </w:pPr>
    </w:p>
    <w:p w:rsidR="0060038A" w:rsidRDefault="00F424BC" w:rsidP="0060038A">
      <w:pPr>
        <w:tabs>
          <w:tab w:val="left" w:pos="-284"/>
        </w:tabs>
        <w:ind w:right="-286" w:firstLine="567"/>
        <w:jc w:val="both"/>
        <w:rPr>
          <w:b/>
        </w:rPr>
      </w:pPr>
      <w:r>
        <w:rPr>
          <w:b/>
        </w:rPr>
        <w:tab/>
      </w:r>
      <w:r w:rsidR="0060038A" w:rsidRPr="0092394A">
        <w:rPr>
          <w:b/>
        </w:rPr>
        <w:t>РЕШИЛИ:</w:t>
      </w:r>
    </w:p>
    <w:p w:rsidR="0060038A" w:rsidRPr="00F424BC" w:rsidRDefault="00F424BC" w:rsidP="00F424BC">
      <w:pPr>
        <w:pStyle w:val="a9"/>
        <w:tabs>
          <w:tab w:val="left" w:pos="0"/>
          <w:tab w:val="left" w:pos="709"/>
          <w:tab w:val="left" w:pos="1620"/>
        </w:tabs>
        <w:jc w:val="both"/>
        <w:rPr>
          <w:rStyle w:val="FontStyle27"/>
          <w:sz w:val="24"/>
          <w:szCs w:val="24"/>
        </w:rPr>
      </w:pPr>
      <w:r>
        <w:t xml:space="preserve">         </w:t>
      </w:r>
      <w:r w:rsidRPr="00242752">
        <w:t>Рекомендовать комитету вынести проект закона округа на рассмотрение сессии для принятия его в первом и во втором окончательном чтении.</w:t>
      </w:r>
    </w:p>
    <w:p w:rsidR="0060038A" w:rsidRDefault="0060038A" w:rsidP="0060038A">
      <w:pPr>
        <w:ind w:left="1" w:firstLine="566"/>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«за» - единогласно.</w:t>
      </w:r>
    </w:p>
    <w:p w:rsidR="00806984" w:rsidRDefault="00806984" w:rsidP="00806984">
      <w:pPr>
        <w:pStyle w:val="a9"/>
        <w:tabs>
          <w:tab w:val="num" w:pos="567"/>
        </w:tabs>
        <w:spacing w:after="0"/>
        <w:jc w:val="both"/>
        <w:rPr>
          <w:b/>
        </w:rPr>
      </w:pPr>
    </w:p>
    <w:p w:rsidR="00806984" w:rsidRDefault="0060038A" w:rsidP="00806984">
      <w:pPr>
        <w:pStyle w:val="a9"/>
        <w:tabs>
          <w:tab w:val="num" w:pos="567"/>
        </w:tabs>
        <w:spacing w:after="0"/>
        <w:jc w:val="both"/>
        <w:rPr>
          <w:b/>
          <w:bCs/>
        </w:rPr>
      </w:pPr>
      <w:r>
        <w:rPr>
          <w:b/>
        </w:rPr>
        <w:tab/>
        <w:t>4</w:t>
      </w:r>
      <w:r w:rsidR="00806984" w:rsidRPr="006A29D3">
        <w:rPr>
          <w:b/>
        </w:rPr>
        <w:t>.</w:t>
      </w:r>
      <w:r w:rsidR="00806984">
        <w:rPr>
          <w:b/>
          <w:bCs/>
        </w:rPr>
        <w:t xml:space="preserve"> </w:t>
      </w:r>
      <w:r w:rsidR="00806984" w:rsidRPr="00281EF5">
        <w:rPr>
          <w:b/>
          <w:bCs/>
        </w:rPr>
        <w:t>СЛУШАЛИ:</w:t>
      </w:r>
    </w:p>
    <w:p w:rsidR="00862783" w:rsidRPr="00862783" w:rsidRDefault="0060038A" w:rsidP="00862783">
      <w:pPr>
        <w:pStyle w:val="a9"/>
        <w:tabs>
          <w:tab w:val="num" w:pos="567"/>
        </w:tabs>
        <w:spacing w:after="0"/>
        <w:jc w:val="both"/>
      </w:pPr>
      <w:r>
        <w:rPr>
          <w:b/>
        </w:rPr>
        <w:tab/>
      </w:r>
      <w:r w:rsidR="00862783" w:rsidRPr="00862783">
        <w:rPr>
          <w:b/>
        </w:rPr>
        <w:t>О проекте</w:t>
      </w:r>
      <w:r w:rsidR="00862783">
        <w:rPr>
          <w:b/>
        </w:rPr>
        <w:t xml:space="preserve"> постановления Собрания депутатов округа</w:t>
      </w:r>
      <w:r w:rsidR="00862783" w:rsidRPr="007A4C33">
        <w:rPr>
          <w:b/>
        </w:rPr>
        <w:t xml:space="preserve"> «</w:t>
      </w:r>
      <w:r w:rsidR="00862783">
        <w:rPr>
          <w:b/>
        </w:rPr>
        <w:t>О признании утратившей силу статьи 2.2 Положения «О Почётной грамоте Собрания депутатов Ненецкого автономного округа</w:t>
      </w:r>
      <w:r w:rsidR="00862783" w:rsidRPr="007A4C33">
        <w:rPr>
          <w:b/>
        </w:rPr>
        <w:t xml:space="preserve">» </w:t>
      </w:r>
      <w:r w:rsidR="00862783" w:rsidRPr="00862783">
        <w:t>(</w:t>
      </w:r>
      <w:r w:rsidR="00862783" w:rsidRPr="00862783">
        <w:rPr>
          <w:bCs/>
        </w:rPr>
        <w:t>внесён депутатами А.В. Мяндиным, А.И. Лутовиновым, Т.Н. Бадьян</w:t>
      </w:r>
      <w:r w:rsidR="00862783" w:rsidRPr="00862783">
        <w:t>)</w:t>
      </w:r>
    </w:p>
    <w:p w:rsidR="00862783" w:rsidRPr="00862783" w:rsidRDefault="00862783" w:rsidP="00862783">
      <w:pPr>
        <w:pStyle w:val="a9"/>
        <w:tabs>
          <w:tab w:val="num" w:pos="644"/>
          <w:tab w:val="num" w:pos="786"/>
        </w:tabs>
        <w:spacing w:after="0"/>
        <w:jc w:val="both"/>
        <w:rPr>
          <w:bCs/>
        </w:rPr>
      </w:pPr>
      <w:r>
        <w:rPr>
          <w:b/>
          <w:bCs/>
        </w:rPr>
        <w:tab/>
      </w:r>
      <w:r w:rsidRPr="00862783">
        <w:rPr>
          <w:bCs/>
        </w:rPr>
        <w:t>Докл. Т.Н. Бадьян – депутат Собрания депутатов Ненецкого автономного округа</w:t>
      </w:r>
    </w:p>
    <w:p w:rsidR="00862783" w:rsidRPr="007A4C33" w:rsidRDefault="00862783" w:rsidP="00862783">
      <w:pPr>
        <w:pStyle w:val="a9"/>
        <w:tabs>
          <w:tab w:val="num" w:pos="644"/>
          <w:tab w:val="num" w:pos="786"/>
        </w:tabs>
        <w:ind w:left="426" w:hanging="360"/>
        <w:jc w:val="both"/>
        <w:rPr>
          <w:b/>
          <w:bCs/>
        </w:rPr>
      </w:pPr>
    </w:p>
    <w:p w:rsidR="00862783" w:rsidRDefault="00862783" w:rsidP="00E6525C">
      <w:pPr>
        <w:pStyle w:val="a9"/>
        <w:tabs>
          <w:tab w:val="num" w:pos="644"/>
        </w:tabs>
        <w:spacing w:after="0"/>
        <w:jc w:val="both"/>
      </w:pPr>
      <w:r>
        <w:tab/>
      </w:r>
      <w:r w:rsidRPr="00A3719E">
        <w:t>Задали вопросы и приняли участие в обсуждении</w:t>
      </w:r>
      <w:r>
        <w:t xml:space="preserve"> Кмить В.Ю., Бадьян Т.Н., Бойко Т.И.</w:t>
      </w:r>
    </w:p>
    <w:p w:rsidR="00426B39" w:rsidRDefault="00426B39" w:rsidP="002E3351">
      <w:pPr>
        <w:pStyle w:val="a9"/>
        <w:tabs>
          <w:tab w:val="num" w:pos="644"/>
        </w:tabs>
        <w:spacing w:after="0"/>
        <w:jc w:val="both"/>
        <w:rPr>
          <w:b/>
          <w:bCs/>
        </w:rPr>
      </w:pPr>
    </w:p>
    <w:p w:rsidR="00862783" w:rsidRPr="002023AD" w:rsidRDefault="00717B93" w:rsidP="002023AD">
      <w:pPr>
        <w:pStyle w:val="af2"/>
        <w:tabs>
          <w:tab w:val="left" w:pos="993"/>
        </w:tabs>
        <w:autoSpaceDE w:val="0"/>
        <w:autoSpaceDN w:val="0"/>
        <w:adjustRightInd w:val="0"/>
        <w:spacing w:after="0" w:line="240" w:lineRule="auto"/>
        <w:ind w:left="0" w:firstLine="709"/>
        <w:jc w:val="both"/>
        <w:rPr>
          <w:rFonts w:ascii="Times New Roman" w:hAnsi="Times New Roman"/>
          <w:sz w:val="24"/>
          <w:szCs w:val="24"/>
        </w:rPr>
      </w:pPr>
      <w:r w:rsidRPr="002E3351">
        <w:rPr>
          <w:rFonts w:ascii="Times New Roman" w:hAnsi="Times New Roman"/>
          <w:sz w:val="24"/>
          <w:szCs w:val="24"/>
        </w:rPr>
        <w:t>После выступления докладчика</w:t>
      </w:r>
      <w:r w:rsidR="002E3351">
        <w:rPr>
          <w:rFonts w:ascii="Times New Roman" w:hAnsi="Times New Roman"/>
          <w:sz w:val="24"/>
          <w:szCs w:val="24"/>
        </w:rPr>
        <w:t>,</w:t>
      </w:r>
      <w:r w:rsidRPr="002E3351">
        <w:rPr>
          <w:rFonts w:ascii="Times New Roman" w:hAnsi="Times New Roman"/>
          <w:sz w:val="24"/>
          <w:szCs w:val="24"/>
        </w:rPr>
        <w:t xml:space="preserve"> Кмить В.Ю. предоставил слово </w:t>
      </w:r>
      <w:r w:rsidR="00862783" w:rsidRPr="002E3351">
        <w:rPr>
          <w:rFonts w:ascii="Times New Roman" w:hAnsi="Times New Roman"/>
          <w:bCs/>
          <w:sz w:val="24"/>
          <w:szCs w:val="24"/>
        </w:rPr>
        <w:t>Бойко Т.И.</w:t>
      </w:r>
      <w:r w:rsidRPr="002E3351">
        <w:rPr>
          <w:rFonts w:ascii="Times New Roman" w:hAnsi="Times New Roman"/>
          <w:bCs/>
          <w:sz w:val="24"/>
          <w:szCs w:val="24"/>
        </w:rPr>
        <w:t xml:space="preserve">, которая </w:t>
      </w:r>
      <w:r w:rsidR="00862783" w:rsidRPr="002E3351">
        <w:rPr>
          <w:rFonts w:ascii="Times New Roman" w:hAnsi="Times New Roman"/>
          <w:bCs/>
          <w:sz w:val="24"/>
          <w:szCs w:val="24"/>
        </w:rPr>
        <w:t xml:space="preserve"> предложила </w:t>
      </w:r>
      <w:r w:rsidRPr="002E3351">
        <w:rPr>
          <w:rFonts w:ascii="Times New Roman" w:hAnsi="Times New Roman"/>
          <w:bCs/>
          <w:sz w:val="24"/>
          <w:szCs w:val="24"/>
        </w:rPr>
        <w:t xml:space="preserve">дополнить Положение </w:t>
      </w:r>
      <w:r w:rsidRPr="002E3351">
        <w:rPr>
          <w:rFonts w:ascii="Times New Roman" w:hAnsi="Times New Roman"/>
          <w:sz w:val="24"/>
          <w:szCs w:val="24"/>
        </w:rPr>
        <w:t xml:space="preserve">«О Почётной грамоте Собрания депутатов Ненецкого автономного округа» </w:t>
      </w:r>
      <w:r w:rsidRPr="002E3351">
        <w:rPr>
          <w:rFonts w:ascii="Times New Roman" w:hAnsi="Times New Roman"/>
          <w:bCs/>
          <w:sz w:val="24"/>
          <w:szCs w:val="24"/>
        </w:rPr>
        <w:t>статьёй 4</w:t>
      </w:r>
      <w:r w:rsidR="002E3351">
        <w:rPr>
          <w:rFonts w:ascii="Times New Roman" w:hAnsi="Times New Roman"/>
          <w:bCs/>
          <w:sz w:val="24"/>
          <w:szCs w:val="24"/>
        </w:rPr>
        <w:t xml:space="preserve">, устанавливающей порядок </w:t>
      </w:r>
      <w:r w:rsidR="002023AD">
        <w:rPr>
          <w:rFonts w:ascii="Times New Roman" w:hAnsi="Times New Roman"/>
          <w:bCs/>
          <w:sz w:val="24"/>
          <w:szCs w:val="24"/>
        </w:rPr>
        <w:t>х</w:t>
      </w:r>
      <w:r w:rsidR="002E3351">
        <w:rPr>
          <w:rFonts w:ascii="Times New Roman" w:hAnsi="Times New Roman"/>
          <w:sz w:val="24"/>
          <w:szCs w:val="24"/>
        </w:rPr>
        <w:t>ранени</w:t>
      </w:r>
      <w:r w:rsidR="002023AD">
        <w:rPr>
          <w:rFonts w:ascii="Times New Roman" w:hAnsi="Times New Roman"/>
          <w:sz w:val="24"/>
          <w:szCs w:val="24"/>
        </w:rPr>
        <w:t>я</w:t>
      </w:r>
      <w:r w:rsidR="002E3351">
        <w:rPr>
          <w:rFonts w:ascii="Times New Roman" w:hAnsi="Times New Roman"/>
          <w:sz w:val="24"/>
          <w:szCs w:val="24"/>
        </w:rPr>
        <w:t xml:space="preserve"> Почё</w:t>
      </w:r>
      <w:r w:rsidR="002E3351" w:rsidRPr="002E3351">
        <w:rPr>
          <w:rFonts w:ascii="Times New Roman" w:hAnsi="Times New Roman"/>
          <w:sz w:val="24"/>
          <w:szCs w:val="24"/>
        </w:rPr>
        <w:t>тной грамоты</w:t>
      </w:r>
      <w:r w:rsidR="002023AD">
        <w:rPr>
          <w:rFonts w:ascii="Times New Roman" w:hAnsi="Times New Roman"/>
          <w:sz w:val="24"/>
          <w:szCs w:val="24"/>
        </w:rPr>
        <w:t>.</w:t>
      </w:r>
    </w:p>
    <w:p w:rsidR="002023AD" w:rsidRDefault="00717B93" w:rsidP="002023AD">
      <w:pPr>
        <w:tabs>
          <w:tab w:val="left" w:pos="-284"/>
        </w:tabs>
        <w:ind w:firstLine="567"/>
        <w:jc w:val="both"/>
      </w:pPr>
      <w:r>
        <w:t>Предложение поддержано всеми присутствующими членами комиссии.</w:t>
      </w:r>
    </w:p>
    <w:p w:rsidR="002023AD" w:rsidRPr="002023AD" w:rsidRDefault="002023AD" w:rsidP="002023AD">
      <w:pPr>
        <w:tabs>
          <w:tab w:val="left" w:pos="-284"/>
        </w:tabs>
        <w:ind w:firstLine="567"/>
        <w:jc w:val="both"/>
      </w:pPr>
    </w:p>
    <w:p w:rsidR="002023AD" w:rsidRDefault="0060038A" w:rsidP="002023AD">
      <w:pPr>
        <w:tabs>
          <w:tab w:val="left" w:pos="-284"/>
        </w:tabs>
        <w:ind w:firstLine="567"/>
        <w:jc w:val="both"/>
        <w:rPr>
          <w:b/>
        </w:rPr>
      </w:pPr>
      <w:r w:rsidRPr="0092394A">
        <w:rPr>
          <w:b/>
        </w:rPr>
        <w:t>РЕШИЛИ:</w:t>
      </w:r>
    </w:p>
    <w:p w:rsidR="00F10970" w:rsidRPr="002023AD" w:rsidRDefault="00F10970" w:rsidP="002023AD">
      <w:pPr>
        <w:tabs>
          <w:tab w:val="left" w:pos="-284"/>
        </w:tabs>
        <w:ind w:firstLine="567"/>
        <w:jc w:val="both"/>
        <w:rPr>
          <w:b/>
        </w:rPr>
      </w:pPr>
      <w:r w:rsidRPr="00242752">
        <w:rPr>
          <w:bCs/>
        </w:rPr>
        <w:t xml:space="preserve">1) Рекомендовать разработчику до заседания комитета доработать проект </w:t>
      </w:r>
      <w:r>
        <w:rPr>
          <w:bCs/>
        </w:rPr>
        <w:t>постановления</w:t>
      </w:r>
      <w:r w:rsidRPr="00242752">
        <w:rPr>
          <w:bCs/>
        </w:rPr>
        <w:t xml:space="preserve"> с учётом </w:t>
      </w:r>
      <w:r>
        <w:rPr>
          <w:bCs/>
        </w:rPr>
        <w:t>предложения, озвученного на заседании комиссии</w:t>
      </w:r>
      <w:r w:rsidRPr="00242752">
        <w:t>.</w:t>
      </w:r>
    </w:p>
    <w:p w:rsidR="00F10970" w:rsidRPr="0048333B" w:rsidRDefault="00F10970" w:rsidP="002023AD">
      <w:pPr>
        <w:pStyle w:val="Style20"/>
        <w:widowControl/>
        <w:spacing w:line="240" w:lineRule="auto"/>
        <w:ind w:firstLine="567"/>
      </w:pPr>
      <w:r w:rsidRPr="00242752">
        <w:t xml:space="preserve">2) </w:t>
      </w:r>
      <w:r w:rsidRPr="0048333B">
        <w:t>Предложить комитету вынести вопрос на рассмотрение сессии с рекомендацией принять представленный проект постановления.</w:t>
      </w:r>
    </w:p>
    <w:p w:rsidR="00862783" w:rsidRDefault="00862783" w:rsidP="00F10970">
      <w:pPr>
        <w:jc w:val="both"/>
        <w:rPr>
          <w:rStyle w:val="FontStyle27"/>
          <w:b/>
          <w:sz w:val="24"/>
          <w:szCs w:val="24"/>
        </w:rPr>
      </w:pPr>
    </w:p>
    <w:p w:rsidR="00694243" w:rsidRDefault="00694243" w:rsidP="00694243">
      <w:pPr>
        <w:ind w:left="1" w:firstLine="566"/>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«за» - единогласно.</w:t>
      </w:r>
    </w:p>
    <w:p w:rsidR="0060038A" w:rsidRDefault="0060038A" w:rsidP="00806984">
      <w:pPr>
        <w:pStyle w:val="a9"/>
        <w:tabs>
          <w:tab w:val="num" w:pos="567"/>
        </w:tabs>
        <w:spacing w:after="0"/>
        <w:jc w:val="both"/>
        <w:rPr>
          <w:b/>
        </w:rPr>
      </w:pPr>
    </w:p>
    <w:p w:rsidR="00806984" w:rsidRDefault="0060038A" w:rsidP="00806984">
      <w:pPr>
        <w:pStyle w:val="a9"/>
        <w:tabs>
          <w:tab w:val="num" w:pos="567"/>
        </w:tabs>
        <w:spacing w:after="0"/>
        <w:jc w:val="both"/>
        <w:rPr>
          <w:b/>
          <w:bCs/>
        </w:rPr>
      </w:pPr>
      <w:r>
        <w:rPr>
          <w:b/>
        </w:rPr>
        <w:lastRenderedPageBreak/>
        <w:tab/>
        <w:t>5</w:t>
      </w:r>
      <w:r w:rsidR="00806984" w:rsidRPr="006A29D3">
        <w:rPr>
          <w:b/>
        </w:rPr>
        <w:t>.</w:t>
      </w:r>
      <w:r w:rsidR="00806984">
        <w:rPr>
          <w:b/>
          <w:bCs/>
        </w:rPr>
        <w:t xml:space="preserve"> </w:t>
      </w:r>
      <w:r w:rsidR="00806984" w:rsidRPr="00281EF5">
        <w:rPr>
          <w:b/>
          <w:bCs/>
        </w:rPr>
        <w:t>СЛУШАЛИ:</w:t>
      </w:r>
    </w:p>
    <w:p w:rsidR="00442CC5" w:rsidRPr="00442CC5" w:rsidRDefault="0060038A" w:rsidP="00442CC5">
      <w:pPr>
        <w:pStyle w:val="a9"/>
        <w:tabs>
          <w:tab w:val="num" w:pos="567"/>
        </w:tabs>
        <w:spacing w:after="0"/>
        <w:jc w:val="both"/>
      </w:pPr>
      <w:r>
        <w:rPr>
          <w:b/>
        </w:rPr>
        <w:tab/>
      </w:r>
      <w:r w:rsidR="00442CC5" w:rsidRPr="00442CC5">
        <w:rPr>
          <w:b/>
        </w:rPr>
        <w:t>О проекте</w:t>
      </w:r>
      <w:r w:rsidR="00442CC5">
        <w:rPr>
          <w:b/>
        </w:rPr>
        <w:t xml:space="preserve"> постановления Собрания депутатов округа</w:t>
      </w:r>
      <w:r w:rsidR="00442CC5" w:rsidRPr="007A4C33">
        <w:rPr>
          <w:b/>
        </w:rPr>
        <w:t xml:space="preserve"> «</w:t>
      </w:r>
      <w:r w:rsidR="00442CC5">
        <w:rPr>
          <w:b/>
        </w:rPr>
        <w:t>О внесении изменения в Порядок оформления правовых актов, принимаемых Собранием депутатов Ненецкого автономного округа</w:t>
      </w:r>
      <w:r w:rsidR="00442CC5" w:rsidRPr="007A4C33">
        <w:rPr>
          <w:b/>
        </w:rPr>
        <w:t xml:space="preserve">» </w:t>
      </w:r>
      <w:r w:rsidR="00442CC5" w:rsidRPr="00442CC5">
        <w:t>(</w:t>
      </w:r>
      <w:r w:rsidR="00442CC5" w:rsidRPr="00442CC5">
        <w:rPr>
          <w:bCs/>
        </w:rPr>
        <w:t>внесён депутатами А.В. Мяндиным, В.Ю. Кмитём, А.И. Лутовиновым, Т.Н. Бадьян</w:t>
      </w:r>
      <w:r w:rsidR="00442CC5" w:rsidRPr="00442CC5">
        <w:t>)</w:t>
      </w:r>
    </w:p>
    <w:p w:rsidR="00442CC5" w:rsidRPr="00442CC5" w:rsidRDefault="00442CC5" w:rsidP="00442CC5">
      <w:pPr>
        <w:pStyle w:val="a9"/>
        <w:tabs>
          <w:tab w:val="num" w:pos="644"/>
          <w:tab w:val="num" w:pos="786"/>
        </w:tabs>
        <w:spacing w:after="0"/>
        <w:jc w:val="both"/>
        <w:rPr>
          <w:bCs/>
        </w:rPr>
      </w:pPr>
      <w:r>
        <w:rPr>
          <w:b/>
          <w:bCs/>
        </w:rPr>
        <w:tab/>
      </w:r>
      <w:r w:rsidRPr="00442CC5">
        <w:rPr>
          <w:bCs/>
        </w:rPr>
        <w:t>Докл. В.Ю. Кмить – депутат Собрания депутатов Ненецкого автономного округа</w:t>
      </w:r>
    </w:p>
    <w:p w:rsidR="0060038A" w:rsidRDefault="0060038A" w:rsidP="0060038A">
      <w:pPr>
        <w:pStyle w:val="a9"/>
        <w:tabs>
          <w:tab w:val="num" w:pos="567"/>
        </w:tabs>
        <w:spacing w:after="0"/>
        <w:jc w:val="both"/>
        <w:rPr>
          <w:b/>
          <w:bCs/>
        </w:rPr>
      </w:pPr>
    </w:p>
    <w:p w:rsidR="00E6525C" w:rsidRDefault="00E6525C" w:rsidP="0060038A">
      <w:pPr>
        <w:tabs>
          <w:tab w:val="left" w:pos="-284"/>
        </w:tabs>
        <w:ind w:right="-286" w:firstLine="567"/>
        <w:jc w:val="both"/>
        <w:rPr>
          <w:b/>
        </w:rPr>
      </w:pPr>
    </w:p>
    <w:p w:rsidR="0060038A" w:rsidRDefault="0060038A" w:rsidP="0060038A">
      <w:pPr>
        <w:tabs>
          <w:tab w:val="left" w:pos="-284"/>
        </w:tabs>
        <w:ind w:right="-286" w:firstLine="567"/>
        <w:jc w:val="both"/>
        <w:rPr>
          <w:b/>
        </w:rPr>
      </w:pPr>
      <w:r w:rsidRPr="0092394A">
        <w:rPr>
          <w:b/>
        </w:rPr>
        <w:t>РЕШИЛИ:</w:t>
      </w:r>
    </w:p>
    <w:p w:rsidR="00DA0C4D" w:rsidRPr="00560045" w:rsidRDefault="00DA0C4D" w:rsidP="00DA0C4D">
      <w:pPr>
        <w:ind w:left="1"/>
        <w:jc w:val="both"/>
      </w:pPr>
      <w:r>
        <w:t xml:space="preserve">          </w:t>
      </w:r>
      <w:r w:rsidRPr="00560045">
        <w:t>Предложить комитету вынести вопрос на рассмотрение сессии с рекомендацией принять представленный проект постановления.</w:t>
      </w:r>
    </w:p>
    <w:p w:rsidR="00442CC5" w:rsidRDefault="00442CC5" w:rsidP="00442CC5">
      <w:pPr>
        <w:ind w:left="1" w:firstLine="566"/>
        <w:jc w:val="both"/>
        <w:rPr>
          <w:rStyle w:val="FontStyle27"/>
          <w:b/>
          <w:sz w:val="24"/>
          <w:szCs w:val="24"/>
        </w:rPr>
      </w:pPr>
    </w:p>
    <w:p w:rsidR="0060038A" w:rsidRDefault="0060038A" w:rsidP="009A0C13">
      <w:pPr>
        <w:ind w:left="3" w:firstLine="566"/>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«за» - единогласно.</w:t>
      </w:r>
    </w:p>
    <w:p w:rsidR="0060038A" w:rsidRDefault="0060038A" w:rsidP="00806984">
      <w:pPr>
        <w:pStyle w:val="a9"/>
        <w:tabs>
          <w:tab w:val="num" w:pos="567"/>
        </w:tabs>
        <w:spacing w:after="0"/>
        <w:jc w:val="both"/>
        <w:rPr>
          <w:b/>
        </w:rPr>
      </w:pPr>
    </w:p>
    <w:p w:rsidR="00806984" w:rsidRDefault="0060038A" w:rsidP="00806984">
      <w:pPr>
        <w:pStyle w:val="a9"/>
        <w:tabs>
          <w:tab w:val="num" w:pos="567"/>
        </w:tabs>
        <w:spacing w:after="0"/>
        <w:jc w:val="both"/>
        <w:rPr>
          <w:b/>
          <w:bCs/>
        </w:rPr>
      </w:pPr>
      <w:r>
        <w:rPr>
          <w:b/>
        </w:rPr>
        <w:tab/>
        <w:t>6</w:t>
      </w:r>
      <w:r w:rsidR="00806984" w:rsidRPr="006A29D3">
        <w:rPr>
          <w:b/>
        </w:rPr>
        <w:t>.</w:t>
      </w:r>
      <w:r w:rsidR="00806984">
        <w:rPr>
          <w:b/>
          <w:bCs/>
        </w:rPr>
        <w:t xml:space="preserve"> </w:t>
      </w:r>
      <w:r w:rsidR="00806984" w:rsidRPr="00281EF5">
        <w:rPr>
          <w:b/>
          <w:bCs/>
        </w:rPr>
        <w:t>СЛУШАЛИ:</w:t>
      </w:r>
    </w:p>
    <w:p w:rsidR="003E390A" w:rsidRPr="00C51C05" w:rsidRDefault="003E390A" w:rsidP="009A0C13">
      <w:pPr>
        <w:pStyle w:val="a9"/>
        <w:tabs>
          <w:tab w:val="num" w:pos="284"/>
        </w:tabs>
        <w:spacing w:after="0"/>
        <w:ind w:firstLine="567"/>
        <w:jc w:val="both"/>
        <w:rPr>
          <w:bCs/>
        </w:rPr>
      </w:pPr>
      <w:r w:rsidRPr="00806984">
        <w:rPr>
          <w:b/>
          <w:bCs/>
        </w:rPr>
        <w:t xml:space="preserve">О проекте закона округа </w:t>
      </w:r>
      <w:hyperlink r:id="rId12" w:history="1">
        <w:r w:rsidRPr="00806984">
          <w:rPr>
            <w:rStyle w:val="ac"/>
            <w:b/>
            <w:bCs/>
            <w:color w:val="auto"/>
            <w:u w:val="none"/>
          </w:rPr>
          <w:t>№ 175-пр</w:t>
        </w:r>
      </w:hyperlink>
      <w:r w:rsidRPr="00806984">
        <w:rPr>
          <w:b/>
          <w:bCs/>
        </w:rPr>
        <w:t xml:space="preserve"> «О внесении изменений в отдельные законы Ненецкого автономного округа» </w:t>
      </w:r>
      <w:r w:rsidRPr="00C51C05">
        <w:rPr>
          <w:bCs/>
        </w:rPr>
        <w:t>(второе чтение, предложения до 15 января 2018 года)</w:t>
      </w:r>
    </w:p>
    <w:p w:rsidR="003E390A" w:rsidRDefault="003E390A" w:rsidP="00F56D5A">
      <w:pPr>
        <w:pStyle w:val="a9"/>
        <w:spacing w:after="0"/>
        <w:ind w:firstLine="567"/>
        <w:jc w:val="both"/>
        <w:rPr>
          <w:bCs/>
        </w:rPr>
      </w:pPr>
      <w:r w:rsidRPr="00806984">
        <w:rPr>
          <w:bCs/>
        </w:rPr>
        <w:t xml:space="preserve">Докл. </w:t>
      </w:r>
      <w:r>
        <w:rPr>
          <w:bCs/>
        </w:rPr>
        <w:t>В.Ю. Кмить</w:t>
      </w:r>
      <w:r w:rsidRPr="00806984">
        <w:rPr>
          <w:bCs/>
        </w:rPr>
        <w:t xml:space="preserve"> – депутат Собрания депутатов Ненецкого автономного округа</w:t>
      </w:r>
    </w:p>
    <w:p w:rsidR="003E390A" w:rsidRPr="00806984" w:rsidRDefault="003E390A" w:rsidP="003E390A">
      <w:pPr>
        <w:pStyle w:val="a9"/>
        <w:spacing w:after="0"/>
        <w:ind w:firstLine="720"/>
        <w:jc w:val="both"/>
        <w:rPr>
          <w:bCs/>
        </w:rPr>
      </w:pPr>
    </w:p>
    <w:p w:rsidR="00F56D5A" w:rsidRDefault="00F56D5A" w:rsidP="00F56D5A">
      <w:pPr>
        <w:pStyle w:val="a9"/>
        <w:tabs>
          <w:tab w:val="num" w:pos="644"/>
        </w:tabs>
        <w:spacing w:after="0"/>
        <w:jc w:val="both"/>
      </w:pPr>
      <w:r>
        <w:tab/>
      </w:r>
      <w:r w:rsidRPr="00A3719E">
        <w:t>Задали вопросы и приняли участие в обсуждении</w:t>
      </w:r>
      <w:r>
        <w:t xml:space="preserve"> Кмить В.Ю., Бадьян Т.Н., Бойко Т.И., Лутовинов А.И., Мяндин А.В., Сидорова Н.А., Анохин Д.В., Карпушева Е.Ю.</w:t>
      </w:r>
    </w:p>
    <w:p w:rsidR="00F56D5A" w:rsidRDefault="00F56D5A" w:rsidP="00F56D5A">
      <w:pPr>
        <w:pStyle w:val="a5"/>
        <w:jc w:val="both"/>
        <w:outlineLvl w:val="0"/>
        <w:rPr>
          <w:b w:val="0"/>
          <w:sz w:val="24"/>
          <w:szCs w:val="24"/>
          <w:lang w:val="ru-RU"/>
        </w:rPr>
      </w:pPr>
    </w:p>
    <w:p w:rsidR="007079EA" w:rsidRPr="00F56D5A" w:rsidRDefault="00E6525C" w:rsidP="00F56D5A">
      <w:pPr>
        <w:pStyle w:val="a5"/>
        <w:ind w:left="1" w:firstLine="566"/>
        <w:jc w:val="both"/>
        <w:outlineLvl w:val="0"/>
        <w:rPr>
          <w:b w:val="0"/>
          <w:sz w:val="24"/>
          <w:szCs w:val="24"/>
        </w:rPr>
      </w:pPr>
      <w:r>
        <w:rPr>
          <w:b w:val="0"/>
          <w:sz w:val="24"/>
          <w:szCs w:val="24"/>
        </w:rPr>
        <w:t xml:space="preserve">  Докладчик дов</w:t>
      </w:r>
      <w:r>
        <w:rPr>
          <w:b w:val="0"/>
          <w:sz w:val="24"/>
          <w:szCs w:val="24"/>
          <w:lang w:val="ru-RU"/>
        </w:rPr>
        <w:t>ё</w:t>
      </w:r>
      <w:r w:rsidR="003E390A">
        <w:rPr>
          <w:b w:val="0"/>
          <w:sz w:val="24"/>
          <w:szCs w:val="24"/>
        </w:rPr>
        <w:t xml:space="preserve">л до сведения присутствующих информацию о том, что на рассмотрение комиссии представлен </w:t>
      </w:r>
      <w:r w:rsidR="003E390A" w:rsidRPr="00DE7686">
        <w:rPr>
          <w:b w:val="0"/>
          <w:sz w:val="24"/>
          <w:szCs w:val="24"/>
        </w:rPr>
        <w:t>доработанный</w:t>
      </w:r>
      <w:r w:rsidR="003E390A">
        <w:rPr>
          <w:b w:val="0"/>
          <w:sz w:val="24"/>
          <w:szCs w:val="24"/>
        </w:rPr>
        <w:t xml:space="preserve"> п</w:t>
      </w:r>
      <w:r w:rsidR="003E390A" w:rsidRPr="00DE7686">
        <w:rPr>
          <w:b w:val="0"/>
          <w:sz w:val="24"/>
          <w:szCs w:val="24"/>
        </w:rPr>
        <w:t xml:space="preserve">роект </w:t>
      </w:r>
      <w:r w:rsidR="003E390A">
        <w:rPr>
          <w:b w:val="0"/>
          <w:sz w:val="24"/>
          <w:szCs w:val="24"/>
        </w:rPr>
        <w:t xml:space="preserve">закона округа </w:t>
      </w:r>
      <w:r w:rsidR="003E390A" w:rsidRPr="00DE7686">
        <w:rPr>
          <w:b w:val="0"/>
          <w:sz w:val="24"/>
          <w:szCs w:val="24"/>
        </w:rPr>
        <w:t>№ 175-пр</w:t>
      </w:r>
      <w:r w:rsidR="003E390A">
        <w:rPr>
          <w:b w:val="0"/>
          <w:sz w:val="24"/>
          <w:szCs w:val="24"/>
        </w:rPr>
        <w:t xml:space="preserve"> с учетом</w:t>
      </w:r>
      <w:r w:rsidR="003E390A" w:rsidRPr="00DE7686">
        <w:rPr>
          <w:b w:val="0"/>
          <w:sz w:val="24"/>
          <w:szCs w:val="24"/>
        </w:rPr>
        <w:t xml:space="preserve"> решени</w:t>
      </w:r>
      <w:r w:rsidR="003E390A">
        <w:rPr>
          <w:b w:val="0"/>
          <w:sz w:val="24"/>
          <w:szCs w:val="24"/>
        </w:rPr>
        <w:t>я</w:t>
      </w:r>
      <w:r w:rsidR="003E390A" w:rsidRPr="00DE7686">
        <w:rPr>
          <w:b w:val="0"/>
          <w:sz w:val="24"/>
          <w:szCs w:val="24"/>
        </w:rPr>
        <w:t xml:space="preserve"> рабочей группы от 13</w:t>
      </w:r>
      <w:r w:rsidR="003E390A">
        <w:rPr>
          <w:b w:val="0"/>
          <w:sz w:val="24"/>
          <w:szCs w:val="24"/>
        </w:rPr>
        <w:t xml:space="preserve"> февраля </w:t>
      </w:r>
      <w:r w:rsidR="003E390A" w:rsidRPr="00DE7686">
        <w:rPr>
          <w:b w:val="0"/>
          <w:sz w:val="24"/>
          <w:szCs w:val="24"/>
        </w:rPr>
        <w:t>2018 года</w:t>
      </w:r>
      <w:r w:rsidR="003E390A">
        <w:rPr>
          <w:b w:val="0"/>
          <w:sz w:val="24"/>
          <w:szCs w:val="24"/>
        </w:rPr>
        <w:t>.</w:t>
      </w:r>
      <w:r w:rsidR="003E390A">
        <w:tab/>
      </w:r>
    </w:p>
    <w:p w:rsidR="00F56D5A" w:rsidRDefault="00F56D5A" w:rsidP="00F56D5A">
      <w:pPr>
        <w:pStyle w:val="a9"/>
        <w:tabs>
          <w:tab w:val="num" w:pos="567"/>
        </w:tabs>
        <w:spacing w:after="0"/>
        <w:jc w:val="both"/>
      </w:pPr>
      <w:r>
        <w:tab/>
        <w:t xml:space="preserve">  В ходе обсуждения вопроса Сидорова Н.А. предложила исключить из законопроекта статью </w:t>
      </w:r>
      <w:r w:rsidR="008F50DD">
        <w:t>1</w:t>
      </w:r>
      <w:r w:rsidR="002E3351">
        <w:t>.</w:t>
      </w:r>
    </w:p>
    <w:p w:rsidR="00337B7E" w:rsidRPr="009127ED" w:rsidRDefault="00E6525C" w:rsidP="00337B7E">
      <w:pPr>
        <w:tabs>
          <w:tab w:val="left" w:pos="-284"/>
        </w:tabs>
        <w:ind w:right="-286" w:firstLine="567"/>
        <w:jc w:val="both"/>
      </w:pPr>
      <w:r>
        <w:t xml:space="preserve">  </w:t>
      </w:r>
      <w:r w:rsidR="00337B7E">
        <w:t>Предложение поддержано всеми присутствующими членами комиссии.</w:t>
      </w:r>
    </w:p>
    <w:p w:rsidR="00F56D5A" w:rsidRDefault="00F56D5A" w:rsidP="00F56D5A">
      <w:pPr>
        <w:pStyle w:val="a9"/>
        <w:tabs>
          <w:tab w:val="num" w:pos="567"/>
        </w:tabs>
        <w:spacing w:after="0"/>
        <w:jc w:val="both"/>
      </w:pPr>
    </w:p>
    <w:p w:rsidR="003E390A" w:rsidRPr="0092394A" w:rsidRDefault="003E390A" w:rsidP="00E6525C">
      <w:pPr>
        <w:pStyle w:val="a9"/>
        <w:tabs>
          <w:tab w:val="num" w:pos="709"/>
        </w:tabs>
        <w:spacing w:after="0"/>
        <w:jc w:val="both"/>
        <w:rPr>
          <w:b/>
        </w:rPr>
      </w:pPr>
      <w:r>
        <w:rPr>
          <w:b/>
        </w:rPr>
        <w:tab/>
      </w:r>
      <w:r w:rsidRPr="0092394A">
        <w:rPr>
          <w:b/>
        </w:rPr>
        <w:t>РЕШИЛИ:</w:t>
      </w:r>
    </w:p>
    <w:p w:rsidR="00337B7E" w:rsidRPr="00242752" w:rsidRDefault="00337B7E" w:rsidP="00E6525C">
      <w:pPr>
        <w:tabs>
          <w:tab w:val="left" w:pos="567"/>
        </w:tabs>
        <w:jc w:val="both"/>
      </w:pPr>
      <w:r>
        <w:t xml:space="preserve">         </w:t>
      </w:r>
      <w:r>
        <w:rPr>
          <w:bCs/>
        </w:rPr>
        <w:t xml:space="preserve"> </w:t>
      </w:r>
      <w:r w:rsidR="00E6525C">
        <w:rPr>
          <w:bCs/>
        </w:rPr>
        <w:t xml:space="preserve">  </w:t>
      </w:r>
      <w:r w:rsidRPr="00242752">
        <w:rPr>
          <w:bCs/>
        </w:rPr>
        <w:t xml:space="preserve">1) Рекомендовать разработчику до заседания комитета доработать проект закона округа с учётом </w:t>
      </w:r>
      <w:r>
        <w:rPr>
          <w:bCs/>
        </w:rPr>
        <w:t>предложения</w:t>
      </w:r>
      <w:r w:rsidRPr="00242752">
        <w:rPr>
          <w:bCs/>
        </w:rPr>
        <w:t xml:space="preserve">, </w:t>
      </w:r>
      <w:r>
        <w:rPr>
          <w:bCs/>
        </w:rPr>
        <w:t>озвученного на заседании комиссии</w:t>
      </w:r>
      <w:r w:rsidRPr="00242752">
        <w:t>.</w:t>
      </w:r>
    </w:p>
    <w:p w:rsidR="00337B7E" w:rsidRDefault="00E6525C" w:rsidP="00337B7E">
      <w:pPr>
        <w:ind w:left="3" w:firstLine="564"/>
        <w:jc w:val="both"/>
      </w:pPr>
      <w:r>
        <w:t xml:space="preserve">   </w:t>
      </w:r>
      <w:r w:rsidR="00337B7E" w:rsidRPr="00242752">
        <w:t>2) Рекомендовать комитету вынести доработанный проект закона округа на рассмотрение сессии для принятия его</w:t>
      </w:r>
      <w:r w:rsidR="00337B7E">
        <w:t xml:space="preserve"> во втором окончательном </w:t>
      </w:r>
      <w:r w:rsidR="00337B7E" w:rsidRPr="00242752">
        <w:t>чтении.</w:t>
      </w:r>
    </w:p>
    <w:p w:rsidR="0060038A" w:rsidRDefault="0060038A" w:rsidP="00337B7E">
      <w:pPr>
        <w:jc w:val="both"/>
        <w:rPr>
          <w:rStyle w:val="FontStyle27"/>
          <w:b/>
          <w:sz w:val="24"/>
          <w:szCs w:val="24"/>
        </w:rPr>
      </w:pPr>
    </w:p>
    <w:p w:rsidR="0060038A" w:rsidRDefault="0060038A" w:rsidP="00E6525C">
      <w:pPr>
        <w:ind w:left="1" w:firstLine="708"/>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«за» - единогласно.</w:t>
      </w:r>
    </w:p>
    <w:p w:rsidR="0060038A" w:rsidRPr="00337B7E" w:rsidRDefault="0060038A" w:rsidP="007939B9">
      <w:pPr>
        <w:pStyle w:val="a9"/>
        <w:tabs>
          <w:tab w:val="num" w:pos="567"/>
        </w:tabs>
        <w:spacing w:after="0"/>
        <w:jc w:val="both"/>
        <w:rPr>
          <w:rStyle w:val="FontStyle27"/>
          <w:b/>
          <w:sz w:val="24"/>
          <w:szCs w:val="24"/>
        </w:rPr>
      </w:pPr>
    </w:p>
    <w:p w:rsidR="0060038A" w:rsidRDefault="0060038A" w:rsidP="007939B9">
      <w:pPr>
        <w:pStyle w:val="a9"/>
        <w:tabs>
          <w:tab w:val="num" w:pos="567"/>
        </w:tabs>
        <w:spacing w:after="0"/>
        <w:jc w:val="both"/>
        <w:rPr>
          <w:rStyle w:val="FontStyle27"/>
          <w:sz w:val="24"/>
          <w:szCs w:val="24"/>
        </w:rPr>
      </w:pPr>
    </w:p>
    <w:p w:rsidR="0060038A" w:rsidRDefault="0060038A" w:rsidP="007939B9">
      <w:pPr>
        <w:pStyle w:val="a9"/>
        <w:tabs>
          <w:tab w:val="num" w:pos="567"/>
        </w:tabs>
        <w:spacing w:after="0"/>
        <w:jc w:val="both"/>
        <w:rPr>
          <w:rStyle w:val="FontStyle27"/>
          <w:sz w:val="24"/>
          <w:szCs w:val="24"/>
        </w:rPr>
      </w:pPr>
    </w:p>
    <w:p w:rsidR="00D771E3" w:rsidRDefault="002E3351" w:rsidP="007939B9">
      <w:pPr>
        <w:pStyle w:val="a9"/>
        <w:tabs>
          <w:tab w:val="num" w:pos="567"/>
        </w:tabs>
        <w:spacing w:after="0"/>
        <w:jc w:val="both"/>
      </w:pPr>
      <w:r>
        <w:rPr>
          <w:rStyle w:val="FontStyle27"/>
          <w:sz w:val="24"/>
          <w:szCs w:val="24"/>
        </w:rPr>
        <w:tab/>
      </w:r>
      <w:r w:rsidR="00D771E3" w:rsidRPr="002848E6">
        <w:rPr>
          <w:rStyle w:val="FontStyle27"/>
          <w:sz w:val="24"/>
          <w:szCs w:val="24"/>
        </w:rPr>
        <w:t>Повестка дня заседания комиссии исчерпана. Председательствующий поблагода</w:t>
      </w:r>
      <w:r w:rsidR="00D771E3">
        <w:rPr>
          <w:rStyle w:val="FontStyle27"/>
          <w:sz w:val="24"/>
          <w:szCs w:val="24"/>
        </w:rPr>
        <w:t xml:space="preserve">рил </w:t>
      </w:r>
      <w:r w:rsidR="00D771E3" w:rsidRPr="009E316A">
        <w:t>присутствующих за работу и закрыл заседание.</w:t>
      </w:r>
    </w:p>
    <w:p w:rsidR="000F3737" w:rsidRDefault="000F3737" w:rsidP="00FD7EAD">
      <w:pPr>
        <w:pStyle w:val="Style20"/>
        <w:widowControl/>
        <w:spacing w:line="240" w:lineRule="auto"/>
        <w:ind w:firstLine="0"/>
      </w:pPr>
    </w:p>
    <w:p w:rsidR="00FE2F49" w:rsidRDefault="00FE2F49" w:rsidP="00FD7EAD">
      <w:pPr>
        <w:pStyle w:val="Style20"/>
        <w:widowControl/>
        <w:spacing w:line="240" w:lineRule="auto"/>
        <w:ind w:firstLine="0"/>
      </w:pPr>
    </w:p>
    <w:p w:rsidR="00650D1E" w:rsidRDefault="00650D1E" w:rsidP="002E3351">
      <w:pPr>
        <w:pStyle w:val="Style20"/>
        <w:widowControl/>
        <w:spacing w:line="240" w:lineRule="auto"/>
        <w:ind w:left="1" w:firstLine="1"/>
      </w:pPr>
      <w:r>
        <w:t xml:space="preserve">Председатель постоянной комиссии          </w:t>
      </w:r>
      <w:r>
        <w:tab/>
      </w:r>
      <w:r>
        <w:tab/>
      </w:r>
      <w:r>
        <w:tab/>
      </w:r>
      <w:r>
        <w:tab/>
      </w:r>
      <w:r>
        <w:tab/>
        <w:t xml:space="preserve">               </w:t>
      </w:r>
      <w:r w:rsidR="007A0E4F">
        <w:t xml:space="preserve">                             </w:t>
      </w:r>
      <w:r>
        <w:t xml:space="preserve">  </w:t>
      </w:r>
      <w:r w:rsidR="00FE2F49">
        <w:t xml:space="preserve">            </w:t>
      </w:r>
      <w:r>
        <w:t>В.Ю. Кмить</w:t>
      </w:r>
    </w:p>
    <w:p w:rsidR="00C058AC" w:rsidRPr="009E316A" w:rsidRDefault="00C058AC" w:rsidP="00FD7EAD">
      <w:pPr>
        <w:pStyle w:val="Style20"/>
        <w:widowControl/>
        <w:spacing w:line="240" w:lineRule="auto"/>
        <w:ind w:firstLine="709"/>
      </w:pPr>
    </w:p>
    <w:p w:rsidR="00D771E3" w:rsidRPr="002848E6" w:rsidRDefault="00D771E3" w:rsidP="00FD7EAD">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D771E3" w:rsidRPr="002848E6" w:rsidTr="003F2B23">
        <w:tblPrEx>
          <w:tblCellMar>
            <w:top w:w="0" w:type="dxa"/>
            <w:bottom w:w="0" w:type="dxa"/>
          </w:tblCellMar>
        </w:tblPrEx>
        <w:tc>
          <w:tcPr>
            <w:tcW w:w="5508" w:type="dxa"/>
          </w:tcPr>
          <w:p w:rsidR="00D771E3" w:rsidRPr="007A41D5" w:rsidRDefault="00650D1E" w:rsidP="00FD7EAD">
            <w:pPr>
              <w:pStyle w:val="30"/>
              <w:jc w:val="both"/>
              <w:rPr>
                <w:bCs/>
              </w:rPr>
            </w:pPr>
            <w:r>
              <w:rPr>
                <w:bCs/>
              </w:rPr>
              <w:t xml:space="preserve">            </w:t>
            </w:r>
            <w:r w:rsidR="00D771E3" w:rsidRPr="007A41D5">
              <w:rPr>
                <w:bCs/>
              </w:rPr>
              <w:t>Вела протокол</w:t>
            </w:r>
          </w:p>
        </w:tc>
        <w:tc>
          <w:tcPr>
            <w:tcW w:w="3814" w:type="dxa"/>
          </w:tcPr>
          <w:p w:rsidR="00D771E3" w:rsidRPr="007A41D5" w:rsidRDefault="00D771E3" w:rsidP="00FD7EAD">
            <w:pPr>
              <w:pStyle w:val="30"/>
              <w:jc w:val="both"/>
              <w:rPr>
                <w:bCs/>
              </w:rPr>
            </w:pPr>
            <w:r w:rsidRPr="007A41D5">
              <w:rPr>
                <w:bCs/>
              </w:rPr>
              <w:t xml:space="preserve">   </w:t>
            </w:r>
            <w:r>
              <w:rPr>
                <w:bCs/>
              </w:rPr>
              <w:t xml:space="preserve">              </w:t>
            </w:r>
            <w:r w:rsidR="003F2B23">
              <w:rPr>
                <w:bCs/>
              </w:rPr>
              <w:t xml:space="preserve">                   </w:t>
            </w:r>
            <w:r w:rsidRPr="007A41D5">
              <w:rPr>
                <w:bCs/>
              </w:rPr>
              <w:t>Е.Б. Белоконь</w:t>
            </w:r>
          </w:p>
        </w:tc>
      </w:tr>
    </w:tbl>
    <w:p w:rsidR="00D771E3" w:rsidRPr="002848E6" w:rsidRDefault="00D771E3" w:rsidP="00FD7EAD">
      <w:pPr>
        <w:pStyle w:val="Style1"/>
        <w:widowControl/>
        <w:ind w:firstLine="0"/>
        <w:rPr>
          <w:rStyle w:val="FontStyle70"/>
        </w:rPr>
        <w:sectPr w:rsidR="00D771E3" w:rsidRPr="002848E6" w:rsidSect="00D604FF">
          <w:footerReference w:type="even" r:id="rId13"/>
          <w:footerReference w:type="default" r:id="rId14"/>
          <w:pgSz w:w="11909" w:h="16834"/>
          <w:pgMar w:top="1134" w:right="1418" w:bottom="1134" w:left="1418" w:header="720" w:footer="720" w:gutter="0"/>
          <w:cols w:space="60"/>
          <w:noEndnote/>
          <w:titlePg/>
        </w:sectPr>
      </w:pPr>
    </w:p>
    <w:p w:rsidR="006B4140" w:rsidRDefault="006B4140" w:rsidP="00872A25">
      <w:pPr>
        <w:ind w:right="-1"/>
        <w:rPr>
          <w:b/>
        </w:rPr>
      </w:pPr>
    </w:p>
    <w:p w:rsidR="006B4140" w:rsidRDefault="006B4140" w:rsidP="008F4B54">
      <w:pPr>
        <w:ind w:right="-1"/>
        <w:jc w:val="center"/>
        <w:rPr>
          <w:b/>
        </w:rPr>
      </w:pPr>
    </w:p>
    <w:p w:rsidR="00E0735C" w:rsidRDefault="00E0735C" w:rsidP="00E0735C">
      <w:pPr>
        <w:pStyle w:val="Style7"/>
        <w:widowControl/>
        <w:jc w:val="center"/>
        <w:rPr>
          <w:rStyle w:val="FontStyle28"/>
        </w:rPr>
      </w:pPr>
      <w:r w:rsidRPr="00A3715B">
        <w:rPr>
          <w:rStyle w:val="FontStyle28"/>
        </w:rPr>
        <w:t>ПОВЕСТКА ДНЯ</w:t>
      </w:r>
    </w:p>
    <w:p w:rsidR="00E0735C" w:rsidRDefault="00E0735C" w:rsidP="00E0735C">
      <w:pPr>
        <w:pStyle w:val="Style7"/>
        <w:widowControl/>
        <w:ind w:left="928"/>
        <w:jc w:val="center"/>
        <w:rPr>
          <w:rStyle w:val="FontStyle28"/>
        </w:rPr>
      </w:pPr>
    </w:p>
    <w:p w:rsidR="003E390A" w:rsidRPr="003E390A" w:rsidRDefault="003E390A" w:rsidP="003E390A">
      <w:pPr>
        <w:pStyle w:val="a9"/>
        <w:tabs>
          <w:tab w:val="num" w:pos="644"/>
        </w:tabs>
        <w:spacing w:after="0"/>
        <w:jc w:val="both"/>
      </w:pPr>
      <w:r w:rsidRPr="003E390A">
        <w:rPr>
          <w:bCs/>
        </w:rPr>
        <w:tab/>
        <w:t xml:space="preserve">1. </w:t>
      </w:r>
      <w:r w:rsidRPr="003E390A">
        <w:t>О проекте закона округа № 3</w:t>
      </w:r>
      <w:r w:rsidRPr="003E390A">
        <w:t>9</w:t>
      </w:r>
      <w:r w:rsidRPr="003E390A">
        <w:t xml:space="preserve">8-пр «О внесении изменений в закон Ненецкого автономного округа «О нормативных правовых актах Ненецкого автономного округа» (второе чтение, предложения до 19 февраля 2018 года) </w:t>
      </w:r>
      <w:r w:rsidRPr="003E390A">
        <w:rPr>
          <w:bCs/>
        </w:rPr>
        <w:tab/>
      </w:r>
    </w:p>
    <w:p w:rsidR="003E390A" w:rsidRPr="003E390A" w:rsidRDefault="003E390A" w:rsidP="003E390A">
      <w:pPr>
        <w:pStyle w:val="a9"/>
        <w:tabs>
          <w:tab w:val="num" w:pos="644"/>
          <w:tab w:val="num" w:pos="786"/>
        </w:tabs>
        <w:spacing w:after="0"/>
        <w:jc w:val="both"/>
        <w:rPr>
          <w:bCs/>
        </w:rPr>
      </w:pPr>
      <w:r w:rsidRPr="003E390A">
        <w:rPr>
          <w:bCs/>
        </w:rPr>
        <w:tab/>
        <w:t xml:space="preserve">Докл. Е.В. Маркелова – </w:t>
      </w:r>
      <w:r w:rsidRPr="003E390A">
        <w:t>начальник управления государственной гражданской службы и кадров Аппарата Администрации Ненецкого автономного округа</w:t>
      </w:r>
    </w:p>
    <w:p w:rsidR="003E390A" w:rsidRPr="003E390A" w:rsidRDefault="003E390A" w:rsidP="003E390A">
      <w:pPr>
        <w:pStyle w:val="a9"/>
        <w:tabs>
          <w:tab w:val="num" w:pos="0"/>
        </w:tabs>
        <w:spacing w:after="0"/>
        <w:ind w:firstLine="284"/>
        <w:jc w:val="both"/>
        <w:rPr>
          <w:bCs/>
        </w:rPr>
      </w:pPr>
    </w:p>
    <w:p w:rsidR="003E390A" w:rsidRPr="003E390A" w:rsidRDefault="003E390A" w:rsidP="003E390A">
      <w:pPr>
        <w:pStyle w:val="a9"/>
        <w:tabs>
          <w:tab w:val="num" w:pos="644"/>
        </w:tabs>
        <w:spacing w:after="0"/>
        <w:jc w:val="both"/>
        <w:rPr>
          <w:bCs/>
        </w:rPr>
      </w:pPr>
      <w:r w:rsidRPr="003E390A">
        <w:tab/>
        <w:t xml:space="preserve">2. О проекте закона округа </w:t>
      </w:r>
      <w:hyperlink r:id="rId15" w:history="1">
        <w:r w:rsidRPr="003E390A">
          <w:rPr>
            <w:rStyle w:val="ac"/>
            <w:color w:val="auto"/>
            <w:u w:val="none"/>
          </w:rPr>
          <w:t>№ 4</w:t>
        </w:r>
        <w:r w:rsidRPr="003E390A">
          <w:rPr>
            <w:rStyle w:val="ac"/>
            <w:color w:val="auto"/>
            <w:u w:val="none"/>
          </w:rPr>
          <w:t>0</w:t>
        </w:r>
        <w:r w:rsidRPr="003E390A">
          <w:rPr>
            <w:rStyle w:val="ac"/>
            <w:color w:val="auto"/>
            <w:u w:val="none"/>
          </w:rPr>
          <w:t>3-пр</w:t>
        </w:r>
      </w:hyperlink>
      <w:r w:rsidRPr="003E390A">
        <w:t xml:space="preserve"> «О внесении изменения в часть 3 статьи 10 закона Ненецкого автономного округа «Об Уполномоченном по правам ребёнка в Ненецком автономном округе и о внесении изменений в закон Ненецкого автономного округа «О статусе лиц, замещающих государственные должности Ненецкого автономного округа» (первое чтение, внесён депутатами Т.Н. Бадьян, О.Ф. Каменевой, А.Г. Ружниковым, С.С. Хабаровым) </w:t>
      </w:r>
    </w:p>
    <w:p w:rsidR="003E390A" w:rsidRPr="003E390A" w:rsidRDefault="003E390A" w:rsidP="003E390A">
      <w:pPr>
        <w:pStyle w:val="a9"/>
        <w:tabs>
          <w:tab w:val="num" w:pos="644"/>
        </w:tabs>
        <w:spacing w:after="0"/>
        <w:jc w:val="both"/>
        <w:rPr>
          <w:bCs/>
        </w:rPr>
      </w:pPr>
      <w:r w:rsidRPr="003E390A">
        <w:rPr>
          <w:bCs/>
        </w:rPr>
        <w:tab/>
        <w:t>Докл. Т.Н. Бадьян – депутат Собрания депутатов Ненецкого автономного округа</w:t>
      </w:r>
    </w:p>
    <w:p w:rsidR="003E390A" w:rsidRPr="003E390A" w:rsidRDefault="003E390A" w:rsidP="003E390A">
      <w:pPr>
        <w:pStyle w:val="a9"/>
        <w:tabs>
          <w:tab w:val="num" w:pos="709"/>
        </w:tabs>
        <w:spacing w:after="0"/>
        <w:jc w:val="both"/>
      </w:pPr>
      <w:r w:rsidRPr="003E390A">
        <w:tab/>
      </w:r>
    </w:p>
    <w:p w:rsidR="003E390A" w:rsidRPr="003E390A" w:rsidRDefault="003E390A" w:rsidP="003E390A">
      <w:pPr>
        <w:pStyle w:val="a9"/>
        <w:tabs>
          <w:tab w:val="num" w:pos="644"/>
        </w:tabs>
        <w:spacing w:after="0"/>
        <w:jc w:val="both"/>
      </w:pPr>
      <w:r w:rsidRPr="003E390A">
        <w:tab/>
        <w:t>3. О проекте закона округа № 41</w:t>
      </w:r>
      <w:r w:rsidRPr="003E390A">
        <w:t>0</w:t>
      </w:r>
      <w:r w:rsidRPr="003E390A">
        <w:t xml:space="preserve">-пр «О внесении изменения в часть 5 статьи 6 закона Ненецкого автономного округа «О наградах и почётных званиях Ненецкого автономного округа» </w:t>
      </w:r>
      <w:r w:rsidRPr="003E390A">
        <w:rPr>
          <w:bCs/>
        </w:rPr>
        <w:t xml:space="preserve">(первое чтение, внесён депутатами А.В. Мяндиным, А.И. Лутовиновым, Т.Н. Бадьян) </w:t>
      </w:r>
    </w:p>
    <w:p w:rsidR="003E390A" w:rsidRPr="003E390A" w:rsidRDefault="003E390A" w:rsidP="003E390A">
      <w:pPr>
        <w:pStyle w:val="a9"/>
        <w:tabs>
          <w:tab w:val="num" w:pos="644"/>
          <w:tab w:val="num" w:pos="786"/>
        </w:tabs>
        <w:spacing w:after="0"/>
        <w:jc w:val="both"/>
        <w:rPr>
          <w:bCs/>
        </w:rPr>
      </w:pPr>
      <w:r w:rsidRPr="003E390A">
        <w:rPr>
          <w:bCs/>
        </w:rPr>
        <w:tab/>
        <w:t>Докл. Т.Н. Бадьян – депутат Собрания депутатов Ненецкого автономного округа</w:t>
      </w:r>
    </w:p>
    <w:p w:rsidR="003E390A" w:rsidRPr="003E390A" w:rsidRDefault="003E390A" w:rsidP="003E390A">
      <w:pPr>
        <w:pStyle w:val="a9"/>
        <w:tabs>
          <w:tab w:val="num" w:pos="644"/>
          <w:tab w:val="num" w:pos="786"/>
        </w:tabs>
        <w:spacing w:after="0"/>
        <w:ind w:left="1418" w:hanging="360"/>
        <w:jc w:val="both"/>
        <w:rPr>
          <w:bCs/>
        </w:rPr>
      </w:pPr>
    </w:p>
    <w:p w:rsidR="003E390A" w:rsidRPr="003E390A" w:rsidRDefault="003E390A" w:rsidP="003E390A">
      <w:pPr>
        <w:pStyle w:val="a9"/>
        <w:tabs>
          <w:tab w:val="num" w:pos="567"/>
        </w:tabs>
        <w:spacing w:after="0"/>
        <w:jc w:val="both"/>
      </w:pPr>
      <w:r w:rsidRPr="003E390A">
        <w:tab/>
        <w:t>4. О пр</w:t>
      </w:r>
      <w:r w:rsidRPr="003E390A">
        <w:t>о</w:t>
      </w:r>
      <w:r w:rsidRPr="003E390A">
        <w:t>екте постановления Собрания депутатов округа «О признании утратившей силу статьи 2.2 Положения «О Почётной грамоте Собрания депутатов Ненецкого автономного округа» (</w:t>
      </w:r>
      <w:r w:rsidRPr="003E390A">
        <w:rPr>
          <w:bCs/>
        </w:rPr>
        <w:t>внесён депутатами А.В. Мяндиным, А.И. Лутовиновым, Т.Н. Бадьян</w:t>
      </w:r>
      <w:r w:rsidRPr="003E390A">
        <w:t>)</w:t>
      </w:r>
    </w:p>
    <w:p w:rsidR="003E390A" w:rsidRPr="003E390A" w:rsidRDefault="003E390A" w:rsidP="003E390A">
      <w:pPr>
        <w:pStyle w:val="a9"/>
        <w:tabs>
          <w:tab w:val="num" w:pos="644"/>
          <w:tab w:val="num" w:pos="786"/>
        </w:tabs>
        <w:spacing w:after="0"/>
        <w:jc w:val="both"/>
        <w:rPr>
          <w:bCs/>
        </w:rPr>
      </w:pPr>
      <w:r w:rsidRPr="003E390A">
        <w:rPr>
          <w:bCs/>
        </w:rPr>
        <w:tab/>
        <w:t>Докл. Т.Н. Бадьян – депутат Собрания депутатов Ненецкого автономного округа</w:t>
      </w:r>
    </w:p>
    <w:p w:rsidR="003E390A" w:rsidRPr="003E390A" w:rsidRDefault="003E390A" w:rsidP="003E390A">
      <w:pPr>
        <w:pStyle w:val="a9"/>
        <w:tabs>
          <w:tab w:val="num" w:pos="644"/>
          <w:tab w:val="num" w:pos="786"/>
        </w:tabs>
        <w:spacing w:after="0"/>
        <w:ind w:left="426" w:hanging="360"/>
        <w:jc w:val="both"/>
        <w:rPr>
          <w:bCs/>
        </w:rPr>
      </w:pPr>
    </w:p>
    <w:p w:rsidR="003E390A" w:rsidRPr="003E390A" w:rsidRDefault="003E390A" w:rsidP="003E390A">
      <w:pPr>
        <w:pStyle w:val="a9"/>
        <w:tabs>
          <w:tab w:val="num" w:pos="567"/>
        </w:tabs>
        <w:spacing w:after="0"/>
        <w:jc w:val="both"/>
      </w:pPr>
      <w:r w:rsidRPr="003E390A">
        <w:tab/>
        <w:t>5. О про</w:t>
      </w:r>
      <w:r w:rsidRPr="003E390A">
        <w:t>е</w:t>
      </w:r>
      <w:r w:rsidRPr="003E390A">
        <w:t>кте постановления Собрания депутатов округа «О внесении изменения в Порядок оформления правовых актов, принимаемых Собранием депутатов Ненецкого автономного округа» (</w:t>
      </w:r>
      <w:r w:rsidRPr="003E390A">
        <w:rPr>
          <w:bCs/>
        </w:rPr>
        <w:t>внесён депутатами А.В. Мяндиным, В.Ю. Кмитём, А.И. Лутовиновым, Т.Н. Бадьян</w:t>
      </w:r>
      <w:r w:rsidRPr="003E390A">
        <w:t>)</w:t>
      </w:r>
    </w:p>
    <w:p w:rsidR="003E390A" w:rsidRPr="003E390A" w:rsidRDefault="003E390A" w:rsidP="003E390A">
      <w:pPr>
        <w:pStyle w:val="a9"/>
        <w:tabs>
          <w:tab w:val="num" w:pos="644"/>
          <w:tab w:val="num" w:pos="786"/>
        </w:tabs>
        <w:spacing w:after="0"/>
        <w:jc w:val="both"/>
        <w:rPr>
          <w:bCs/>
        </w:rPr>
      </w:pPr>
      <w:r w:rsidRPr="003E390A">
        <w:rPr>
          <w:bCs/>
        </w:rPr>
        <w:tab/>
        <w:t>Докл. В.Ю. Кмить – депутат Собрания депутатов Ненецкого автономного округа</w:t>
      </w:r>
    </w:p>
    <w:p w:rsidR="003E390A" w:rsidRPr="003E390A" w:rsidRDefault="003E390A" w:rsidP="003E390A">
      <w:pPr>
        <w:jc w:val="both"/>
        <w:rPr>
          <w:bCs/>
        </w:rPr>
      </w:pPr>
    </w:p>
    <w:p w:rsidR="003E390A" w:rsidRPr="003E390A" w:rsidRDefault="003E390A" w:rsidP="003E390A">
      <w:pPr>
        <w:ind w:firstLine="567"/>
        <w:jc w:val="both"/>
        <w:rPr>
          <w:bCs/>
        </w:rPr>
      </w:pPr>
      <w:r w:rsidRPr="003E390A">
        <w:rPr>
          <w:bCs/>
        </w:rPr>
        <w:tab/>
      </w:r>
      <w:r w:rsidRPr="003E390A">
        <w:rPr>
          <w:bCs/>
        </w:rPr>
        <w:tab/>
      </w:r>
      <w:r w:rsidRPr="003E390A">
        <w:rPr>
          <w:bCs/>
        </w:rPr>
        <w:tab/>
      </w:r>
      <w:r w:rsidRPr="003E390A">
        <w:rPr>
          <w:bCs/>
        </w:rPr>
        <w:tab/>
      </w:r>
      <w:r w:rsidRPr="003E390A">
        <w:rPr>
          <w:bCs/>
        </w:rPr>
        <w:tab/>
      </w:r>
      <w:r w:rsidRPr="003E390A">
        <w:rPr>
          <w:bCs/>
        </w:rPr>
        <w:tab/>
        <w:t>6. О проекте закона округа № 1</w:t>
      </w:r>
      <w:r w:rsidRPr="003E390A">
        <w:rPr>
          <w:bCs/>
        </w:rPr>
        <w:t>7</w:t>
      </w:r>
      <w:r w:rsidRPr="003E390A">
        <w:rPr>
          <w:bCs/>
        </w:rPr>
        <w:t>5-пр «О внесении изменений в отдельные законы Ненецкого автономного округа» (второе чтение, предложения до 15 января 2018 года)</w:t>
      </w:r>
    </w:p>
    <w:p w:rsidR="003E390A" w:rsidRPr="003E390A" w:rsidRDefault="003E390A" w:rsidP="003E390A">
      <w:pPr>
        <w:ind w:firstLine="720"/>
        <w:jc w:val="both"/>
        <w:rPr>
          <w:bCs/>
        </w:rPr>
      </w:pPr>
      <w:r w:rsidRPr="003E390A">
        <w:rPr>
          <w:bCs/>
        </w:rPr>
        <w:t>Докл. А.Г. Ружников – депутат Собрания депутатов Ненецкого автономного округа</w:t>
      </w:r>
    </w:p>
    <w:p w:rsidR="003E390A" w:rsidRPr="003E390A" w:rsidRDefault="003E390A" w:rsidP="003E390A">
      <w:pPr>
        <w:tabs>
          <w:tab w:val="left" w:pos="3556"/>
        </w:tabs>
        <w:jc w:val="both"/>
      </w:pPr>
    </w:p>
    <w:p w:rsidR="00E0735C" w:rsidRDefault="00E0735C" w:rsidP="003E390A">
      <w:pPr>
        <w:pStyle w:val="Style7"/>
        <w:widowControl/>
        <w:rPr>
          <w:bCs/>
        </w:rPr>
      </w:pPr>
    </w:p>
    <w:p w:rsidR="0032169C" w:rsidRDefault="0032169C" w:rsidP="003E390A">
      <w:pPr>
        <w:pStyle w:val="Style7"/>
        <w:widowControl/>
        <w:rPr>
          <w:bCs/>
        </w:rPr>
      </w:pPr>
    </w:p>
    <w:p w:rsidR="0032169C" w:rsidRDefault="0032169C" w:rsidP="003E390A">
      <w:pPr>
        <w:pStyle w:val="Style7"/>
        <w:widowControl/>
        <w:rPr>
          <w:bCs/>
        </w:rPr>
      </w:pPr>
    </w:p>
    <w:p w:rsidR="0032169C" w:rsidRDefault="0032169C" w:rsidP="003E390A">
      <w:pPr>
        <w:pStyle w:val="Style7"/>
        <w:widowControl/>
        <w:rPr>
          <w:bCs/>
        </w:rPr>
      </w:pPr>
    </w:p>
    <w:p w:rsidR="0032169C" w:rsidRDefault="0032169C" w:rsidP="003E390A">
      <w:pPr>
        <w:pStyle w:val="Style7"/>
        <w:widowControl/>
        <w:rPr>
          <w:bCs/>
        </w:rPr>
      </w:pPr>
    </w:p>
    <w:p w:rsidR="0032169C" w:rsidRDefault="0032169C" w:rsidP="003E390A">
      <w:pPr>
        <w:pStyle w:val="Style7"/>
        <w:widowControl/>
        <w:rPr>
          <w:bCs/>
        </w:rPr>
      </w:pPr>
    </w:p>
    <w:p w:rsidR="0032169C" w:rsidRDefault="0032169C" w:rsidP="003E390A">
      <w:pPr>
        <w:pStyle w:val="Style7"/>
        <w:widowControl/>
        <w:rPr>
          <w:bCs/>
        </w:rPr>
      </w:pPr>
    </w:p>
    <w:p w:rsidR="0032169C" w:rsidRDefault="0032169C" w:rsidP="003E390A">
      <w:pPr>
        <w:pStyle w:val="Style7"/>
        <w:widowControl/>
        <w:rPr>
          <w:bCs/>
        </w:rPr>
      </w:pPr>
    </w:p>
    <w:p w:rsidR="0032169C" w:rsidRDefault="0032169C" w:rsidP="003E390A">
      <w:pPr>
        <w:pStyle w:val="Style7"/>
        <w:widowControl/>
        <w:rPr>
          <w:bCs/>
        </w:rPr>
      </w:pPr>
    </w:p>
    <w:p w:rsidR="0032169C" w:rsidRDefault="0032169C" w:rsidP="003E390A">
      <w:pPr>
        <w:pStyle w:val="Style7"/>
        <w:widowControl/>
        <w:rPr>
          <w:bCs/>
        </w:rPr>
      </w:pPr>
    </w:p>
    <w:p w:rsidR="0032169C" w:rsidRDefault="0032169C" w:rsidP="003E390A">
      <w:pPr>
        <w:pStyle w:val="Style7"/>
        <w:widowControl/>
        <w:rPr>
          <w:bCs/>
        </w:rPr>
      </w:pPr>
    </w:p>
    <w:p w:rsidR="0032169C" w:rsidRDefault="0032169C" w:rsidP="003E390A">
      <w:pPr>
        <w:pStyle w:val="Style7"/>
        <w:widowControl/>
        <w:rPr>
          <w:bCs/>
        </w:rPr>
      </w:pPr>
    </w:p>
    <w:p w:rsidR="0032169C" w:rsidRDefault="0032169C" w:rsidP="003E390A">
      <w:pPr>
        <w:pStyle w:val="Style7"/>
        <w:widowControl/>
        <w:rPr>
          <w:bCs/>
        </w:rPr>
      </w:pPr>
    </w:p>
    <w:p w:rsidR="0032169C" w:rsidRDefault="0032169C" w:rsidP="003E390A">
      <w:pPr>
        <w:pStyle w:val="Style7"/>
        <w:widowControl/>
        <w:rPr>
          <w:bCs/>
        </w:rPr>
      </w:pPr>
    </w:p>
    <w:p w:rsidR="0032169C" w:rsidRDefault="0032169C" w:rsidP="0032169C">
      <w:pPr>
        <w:ind w:right="-1"/>
        <w:jc w:val="center"/>
        <w:rPr>
          <w:b/>
        </w:rPr>
      </w:pPr>
      <w:r>
        <w:rPr>
          <w:b/>
        </w:rPr>
        <w:lastRenderedPageBreak/>
        <w:t xml:space="preserve">Список лиц, приглашённых на заседание </w:t>
      </w:r>
    </w:p>
    <w:p w:rsidR="0032169C" w:rsidRDefault="0032169C" w:rsidP="0032169C">
      <w:pPr>
        <w:ind w:right="-1"/>
        <w:jc w:val="center"/>
        <w:rPr>
          <w:b/>
          <w:bCs/>
        </w:rPr>
      </w:pPr>
      <w:r>
        <w:rPr>
          <w:b/>
          <w:bCs/>
        </w:rPr>
        <w:t>постоянной комиссии Собрания депутатов Ненецкого автономного округа</w:t>
      </w:r>
    </w:p>
    <w:p w:rsidR="0032169C" w:rsidRDefault="0032169C" w:rsidP="0032169C">
      <w:pPr>
        <w:ind w:right="-1"/>
        <w:jc w:val="center"/>
        <w:rPr>
          <w:b/>
          <w:bCs/>
        </w:rPr>
      </w:pPr>
      <w:r>
        <w:rPr>
          <w:b/>
          <w:bCs/>
        </w:rPr>
        <w:t>по вопросам государственного устройства и местного самоуправления</w:t>
      </w:r>
    </w:p>
    <w:p w:rsidR="0032169C" w:rsidRDefault="0032169C" w:rsidP="0032169C">
      <w:pPr>
        <w:ind w:right="-1"/>
        <w:jc w:val="center"/>
        <w:rPr>
          <w:b/>
          <w:bCs/>
        </w:rPr>
      </w:pPr>
      <w:r>
        <w:rPr>
          <w:b/>
          <w:bCs/>
        </w:rPr>
        <w:t>22 марта 2018 года</w:t>
      </w:r>
    </w:p>
    <w:p w:rsidR="0032169C" w:rsidRDefault="0032169C" w:rsidP="0032169C">
      <w:pPr>
        <w:jc w:val="both"/>
      </w:pPr>
    </w:p>
    <w:p w:rsidR="0032169C" w:rsidRDefault="0032169C" w:rsidP="0032169C">
      <w:pPr>
        <w:pStyle w:val="a9"/>
        <w:spacing w:after="0"/>
        <w:jc w:val="both"/>
      </w:pPr>
      <w:r>
        <w:t>1. Сидорова Н.А. - Представитель губернатора НАО в Собрании депутатов НАО</w:t>
      </w:r>
    </w:p>
    <w:p w:rsidR="0032169C" w:rsidRDefault="0032169C" w:rsidP="0032169C">
      <w:pPr>
        <w:tabs>
          <w:tab w:val="left" w:pos="2826"/>
          <w:tab w:val="center" w:pos="4783"/>
        </w:tabs>
        <w:jc w:val="both"/>
      </w:pPr>
      <w:r>
        <w:rPr>
          <w:bCs/>
        </w:rPr>
        <w:t>2. Сидоренко О.В.</w:t>
      </w:r>
      <w:r w:rsidRPr="003E390A">
        <w:rPr>
          <w:bCs/>
        </w:rPr>
        <w:t xml:space="preserve"> –</w:t>
      </w:r>
      <w:r>
        <w:rPr>
          <w:bCs/>
        </w:rPr>
        <w:t xml:space="preserve"> </w:t>
      </w:r>
      <w:r>
        <w:t>Заместитель начальника правового управления - начальник отдела законодательства в сфере государственного устройства и местного самоуправления Администрации округа</w:t>
      </w:r>
    </w:p>
    <w:p w:rsidR="0032169C" w:rsidRDefault="0032169C" w:rsidP="0032169C">
      <w:pPr>
        <w:jc w:val="both"/>
      </w:pPr>
      <w:r>
        <w:t>3.Ткачева О.Т. - Аудитор Счётной Палаты НАО</w:t>
      </w:r>
    </w:p>
    <w:p w:rsidR="0032169C" w:rsidRDefault="0032169C" w:rsidP="0032169C">
      <w:pPr>
        <w:jc w:val="both"/>
        <w:rPr>
          <w:bCs/>
        </w:rPr>
      </w:pPr>
      <w:r>
        <w:t xml:space="preserve">4. Карпушева Е.Ю. - </w:t>
      </w:r>
      <w:r>
        <w:rPr>
          <w:bCs/>
        </w:rPr>
        <w:t>старший помощник прокурора округа</w:t>
      </w:r>
    </w:p>
    <w:p w:rsidR="0032169C" w:rsidRDefault="0032169C" w:rsidP="0032169C">
      <w:pPr>
        <w:jc w:val="both"/>
        <w:rPr>
          <w:bCs/>
        </w:rPr>
      </w:pPr>
      <w:r>
        <w:rPr>
          <w:bCs/>
        </w:rPr>
        <w:t>5. Окладников П.А. –  руководитель КУ НАО НИАЦ</w:t>
      </w:r>
    </w:p>
    <w:p w:rsidR="00A0641A" w:rsidRPr="00A0641A" w:rsidRDefault="00A0641A" w:rsidP="00A0641A">
      <w:pPr>
        <w:jc w:val="both"/>
        <w:rPr>
          <w:bCs/>
        </w:rPr>
      </w:pPr>
      <w:r>
        <w:rPr>
          <w:bCs/>
        </w:rPr>
        <w:t>6. Анохин Д.В.-</w:t>
      </w:r>
      <w:r w:rsidRPr="00A0641A">
        <w:rPr>
          <w:rFonts w:ascii="Arial" w:hAnsi="Arial" w:cs="Arial"/>
          <w:b/>
          <w:bCs/>
          <w:color w:val="8C2540"/>
          <w:shd w:val="clear" w:color="auto" w:fill="FFFFFF"/>
        </w:rPr>
        <w:t xml:space="preserve"> </w:t>
      </w:r>
      <w:r w:rsidRPr="00A0641A">
        <w:rPr>
          <w:bCs/>
          <w:shd w:val="clear" w:color="auto" w:fill="FFFFFF"/>
        </w:rPr>
        <w:t>Заместитель главы администрации по взаимодействию с органами госвласти и общественными организациями</w:t>
      </w:r>
      <w:r>
        <w:rPr>
          <w:bCs/>
          <w:shd w:val="clear" w:color="auto" w:fill="FFFFFF"/>
        </w:rPr>
        <w:t xml:space="preserve"> МО «ГО «Город Нарьян-Мар»</w:t>
      </w:r>
    </w:p>
    <w:p w:rsidR="0032169C" w:rsidRDefault="0032169C" w:rsidP="00A0641A">
      <w:pPr>
        <w:jc w:val="both"/>
        <w:rPr>
          <w:bCs/>
        </w:rPr>
      </w:pPr>
      <w:r>
        <w:t xml:space="preserve"> организационного обеспечения работы Собрания депутатов НАО</w:t>
      </w:r>
    </w:p>
    <w:p w:rsidR="00E24733" w:rsidRPr="00E24733" w:rsidRDefault="00E24733" w:rsidP="00E24733">
      <w:pPr>
        <w:pStyle w:val="a9"/>
        <w:tabs>
          <w:tab w:val="num" w:pos="644"/>
          <w:tab w:val="num" w:pos="786"/>
        </w:tabs>
        <w:spacing w:after="0"/>
        <w:jc w:val="both"/>
        <w:rPr>
          <w:bCs/>
        </w:rPr>
      </w:pPr>
      <w:r>
        <w:t xml:space="preserve">7. </w:t>
      </w:r>
      <w:r w:rsidRPr="003E390A">
        <w:rPr>
          <w:bCs/>
        </w:rPr>
        <w:t xml:space="preserve">Маркелова Е.В. – </w:t>
      </w:r>
      <w:r w:rsidRPr="003E390A">
        <w:t>начальник управления государственной гражданской службы и кадров Аппарата Администрации Ненецкого автономного округа</w:t>
      </w:r>
    </w:p>
    <w:p w:rsidR="0032169C" w:rsidRDefault="00E24733" w:rsidP="0032169C">
      <w:pPr>
        <w:ind w:right="-57"/>
        <w:jc w:val="both"/>
        <w:rPr>
          <w:bCs/>
        </w:rPr>
      </w:pPr>
      <w:r>
        <w:t>8</w:t>
      </w:r>
      <w:r w:rsidR="0032169C">
        <w:t>.</w:t>
      </w:r>
      <w:r>
        <w:t xml:space="preserve"> </w:t>
      </w:r>
      <w:r w:rsidR="0032169C">
        <w:t>Марющенко О.О.- ведущий консультант отдела</w:t>
      </w:r>
      <w:r w:rsidR="0032169C">
        <w:rPr>
          <w:bCs/>
        </w:rPr>
        <w:t xml:space="preserve"> внешних связей информации Аппарата Собрания депутатов НАО</w:t>
      </w:r>
    </w:p>
    <w:p w:rsidR="0032169C" w:rsidRPr="003E390A" w:rsidRDefault="0032169C" w:rsidP="003E390A">
      <w:pPr>
        <w:pStyle w:val="Style7"/>
        <w:widowControl/>
        <w:rPr>
          <w:bCs/>
        </w:rPr>
      </w:pPr>
    </w:p>
    <w:sectPr w:rsidR="0032169C" w:rsidRPr="003E390A" w:rsidSect="00311494">
      <w:footerReference w:type="even" r:id="rId16"/>
      <w:footerReference w:type="default" r:id="rId17"/>
      <w:pgSz w:w="11906" w:h="16838"/>
      <w:pgMar w:top="851" w:right="1418" w:bottom="79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BF6" w:rsidRDefault="003B7BF6">
      <w:r>
        <w:separator/>
      </w:r>
    </w:p>
  </w:endnote>
  <w:endnote w:type="continuationSeparator" w:id="1">
    <w:p w:rsidR="003B7BF6" w:rsidRDefault="003B7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4193B">
      <w:rPr>
        <w:rStyle w:val="a4"/>
        <w:noProof/>
      </w:rPr>
      <w:t>4</w:t>
    </w:r>
    <w:r>
      <w:rPr>
        <w:rStyle w:val="a4"/>
      </w:rPr>
      <w:fldChar w:fldCharType="end"/>
    </w:r>
  </w:p>
  <w:p w:rsidR="002D515C" w:rsidRDefault="002D515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4193B">
      <w:rPr>
        <w:rStyle w:val="a4"/>
        <w:noProof/>
      </w:rPr>
      <w:t>2</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BF6" w:rsidRDefault="003B7BF6">
      <w:r>
        <w:separator/>
      </w:r>
    </w:p>
  </w:footnote>
  <w:footnote w:type="continuationSeparator" w:id="1">
    <w:p w:rsidR="003B7BF6" w:rsidRDefault="003B7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0B58"/>
    <w:multiLevelType w:val="hybridMultilevel"/>
    <w:tmpl w:val="A170E7CC"/>
    <w:lvl w:ilvl="0" w:tplc="3FDAEF8A">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11D2E"/>
    <w:multiLevelType w:val="multilevel"/>
    <w:tmpl w:val="530A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D04F1"/>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3">
    <w:nsid w:val="0BFF7234"/>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DD08CC"/>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F5F74C3"/>
    <w:multiLevelType w:val="hybridMultilevel"/>
    <w:tmpl w:val="613CB834"/>
    <w:lvl w:ilvl="0" w:tplc="390001A4">
      <w:start w:val="1"/>
      <w:numFmt w:val="decimal"/>
      <w:lvlText w:val="%1)"/>
      <w:lvlJc w:val="left"/>
      <w:pPr>
        <w:ind w:left="1065" w:hanging="360"/>
      </w:pPr>
      <w:rPr>
        <w:rFonts w:ascii="Times New Roman" w:eastAsia="Times New Roman" w:hAnsi="Times New Roman" w:cs="Times New Roman"/>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18C57E4"/>
    <w:multiLevelType w:val="hybridMultilevel"/>
    <w:tmpl w:val="62561CDC"/>
    <w:lvl w:ilvl="0" w:tplc="C4A2201E">
      <w:start w:val="1"/>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19A6B47"/>
    <w:multiLevelType w:val="multilevel"/>
    <w:tmpl w:val="C9A68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E10A4E"/>
    <w:multiLevelType w:val="singleLevel"/>
    <w:tmpl w:val="0419000F"/>
    <w:lvl w:ilvl="0">
      <w:start w:val="1"/>
      <w:numFmt w:val="decimal"/>
      <w:lvlText w:val="%1."/>
      <w:lvlJc w:val="left"/>
      <w:pPr>
        <w:tabs>
          <w:tab w:val="num" w:pos="360"/>
        </w:tabs>
        <w:ind w:left="360" w:hanging="360"/>
      </w:pPr>
    </w:lvl>
  </w:abstractNum>
  <w:abstractNum w:abstractNumId="9">
    <w:nsid w:val="14385A55"/>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161260B8"/>
    <w:multiLevelType w:val="hybridMultilevel"/>
    <w:tmpl w:val="D6F88768"/>
    <w:lvl w:ilvl="0" w:tplc="C368E4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1ECA642F"/>
    <w:multiLevelType w:val="multilevel"/>
    <w:tmpl w:val="7AB4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DD46C5"/>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F495F1C"/>
    <w:multiLevelType w:val="hybridMultilevel"/>
    <w:tmpl w:val="395033AC"/>
    <w:lvl w:ilvl="0" w:tplc="3F76181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43B1FE3"/>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6F711F9"/>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B8D02CE"/>
    <w:multiLevelType w:val="hybridMultilevel"/>
    <w:tmpl w:val="2444B3BE"/>
    <w:lvl w:ilvl="0" w:tplc="10DAF5CC">
      <w:start w:val="1"/>
      <w:numFmt w:val="decimal"/>
      <w:lvlText w:val="%1)"/>
      <w:lvlJc w:val="left"/>
      <w:pPr>
        <w:ind w:left="1065" w:hanging="360"/>
      </w:pPr>
      <w:rPr>
        <w:b w:val="0"/>
      </w:rPr>
    </w:lvl>
    <w:lvl w:ilvl="1" w:tplc="04190019">
      <w:start w:val="1"/>
      <w:numFmt w:val="lowerLetter"/>
      <w:lvlText w:val="%2."/>
      <w:lvlJc w:val="left"/>
      <w:pPr>
        <w:ind w:left="1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C910434"/>
    <w:multiLevelType w:val="hybridMultilevel"/>
    <w:tmpl w:val="A76ED564"/>
    <w:lvl w:ilvl="0" w:tplc="819A5FB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F3D6977"/>
    <w:multiLevelType w:val="hybridMultilevel"/>
    <w:tmpl w:val="01580FE6"/>
    <w:lvl w:ilvl="0" w:tplc="52306624">
      <w:start w:val="1"/>
      <w:numFmt w:val="decimal"/>
      <w:lvlText w:val="%1)"/>
      <w:lvlJc w:val="left"/>
      <w:pPr>
        <w:ind w:left="1495" w:hanging="360"/>
      </w:pPr>
      <w:rPr>
        <w:rFonts w:ascii="Times New Roman" w:eastAsia="Times New Roman" w:hAnsi="Times New Roman" w:cs="Times New Roman"/>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0">
    <w:nsid w:val="31ED0B21"/>
    <w:multiLevelType w:val="hybridMultilevel"/>
    <w:tmpl w:val="9F949A52"/>
    <w:lvl w:ilvl="0" w:tplc="D0EA2AD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B7C5472"/>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C217774"/>
    <w:multiLevelType w:val="hybridMultilevel"/>
    <w:tmpl w:val="7FA8D246"/>
    <w:lvl w:ilvl="0" w:tplc="B2A4E150">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3C8C0C6F"/>
    <w:multiLevelType w:val="hybridMultilevel"/>
    <w:tmpl w:val="F87C32A2"/>
    <w:lvl w:ilvl="0" w:tplc="B4886E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E2E24D7"/>
    <w:multiLevelType w:val="hybridMultilevel"/>
    <w:tmpl w:val="CD06034A"/>
    <w:lvl w:ilvl="0" w:tplc="0C625680">
      <w:start w:val="1"/>
      <w:numFmt w:val="decimal"/>
      <w:lvlText w:val="%1)"/>
      <w:lvlJc w:val="left"/>
      <w:pPr>
        <w:ind w:left="12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E3535C4"/>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5313E2D"/>
    <w:multiLevelType w:val="hybridMultilevel"/>
    <w:tmpl w:val="EE80424A"/>
    <w:lvl w:ilvl="0" w:tplc="C80C136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5ED68B2"/>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4CD67762"/>
    <w:multiLevelType w:val="multilevel"/>
    <w:tmpl w:val="174A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294A09"/>
    <w:multiLevelType w:val="hybridMultilevel"/>
    <w:tmpl w:val="1ED89E98"/>
    <w:lvl w:ilvl="0" w:tplc="2E76ECB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50E65B18"/>
    <w:multiLevelType w:val="hybridMultilevel"/>
    <w:tmpl w:val="28A0DB5E"/>
    <w:lvl w:ilvl="0" w:tplc="9732FC3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20C5DBD"/>
    <w:multiLevelType w:val="hybridMultilevel"/>
    <w:tmpl w:val="C7DAA5F8"/>
    <w:lvl w:ilvl="0" w:tplc="C11265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57374E6"/>
    <w:multiLevelType w:val="hybridMultilevel"/>
    <w:tmpl w:val="7C867C76"/>
    <w:lvl w:ilvl="0" w:tplc="A0CC4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9F43BD8"/>
    <w:multiLevelType w:val="hybridMultilevel"/>
    <w:tmpl w:val="8B0811C8"/>
    <w:lvl w:ilvl="0" w:tplc="5302020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D6D6191"/>
    <w:multiLevelType w:val="hybridMultilevel"/>
    <w:tmpl w:val="02C8244A"/>
    <w:lvl w:ilvl="0" w:tplc="85069AC2">
      <w:start w:val="1"/>
      <w:numFmt w:val="decimal"/>
      <w:lvlText w:val="%1."/>
      <w:lvlJc w:val="left"/>
      <w:pPr>
        <w:ind w:left="928"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5D902C88"/>
    <w:multiLevelType w:val="multilevel"/>
    <w:tmpl w:val="40DC8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5F1D5A"/>
    <w:multiLevelType w:val="hybridMultilevel"/>
    <w:tmpl w:val="2218682C"/>
    <w:lvl w:ilvl="0" w:tplc="E28CC1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6C0E17C8"/>
    <w:multiLevelType w:val="hybridMultilevel"/>
    <w:tmpl w:val="88BCFDB6"/>
    <w:lvl w:ilvl="0" w:tplc="EF16AF2A">
      <w:start w:val="1"/>
      <w:numFmt w:val="decimal"/>
      <w:lvlText w:val="%1)"/>
      <w:lvlJc w:val="left"/>
      <w:pPr>
        <w:ind w:left="1065" w:hanging="360"/>
      </w:pPr>
      <w:rPr>
        <w:rFonts w:ascii="Times New Roman" w:eastAsia="Times New Roman" w:hAnsi="Times New Roman" w:cs="Times New Roman"/>
        <w:sz w:val="24"/>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nsid w:val="6D8C746F"/>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nsid w:val="771D735C"/>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79201968"/>
    <w:multiLevelType w:val="hybridMultilevel"/>
    <w:tmpl w:val="581A77AA"/>
    <w:lvl w:ilvl="0" w:tplc="27101D7E">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nsid w:val="7D853454"/>
    <w:multiLevelType w:val="hybridMultilevel"/>
    <w:tmpl w:val="843ECF38"/>
    <w:lvl w:ilvl="0" w:tplc="2F449826">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nsid w:val="7FDF524B"/>
    <w:multiLevelType w:val="hybridMultilevel"/>
    <w:tmpl w:val="E8ACBF2A"/>
    <w:lvl w:ilvl="0" w:tplc="1390BDC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42"/>
  </w:num>
  <w:num w:numId="5">
    <w:abstractNumId w:val="6"/>
  </w:num>
  <w:num w:numId="6">
    <w:abstractNumId w:val="31"/>
  </w:num>
  <w:num w:numId="7">
    <w:abstractNumId w:val="30"/>
  </w:num>
  <w:num w:numId="8">
    <w:abstractNumId w:val="36"/>
  </w:num>
  <w:num w:numId="9">
    <w:abstractNumId w:val="2"/>
  </w:num>
  <w:num w:numId="10">
    <w:abstractNumId w:val="43"/>
  </w:num>
  <w:num w:numId="11">
    <w:abstractNumId w:val="29"/>
  </w:num>
  <w:num w:numId="12">
    <w:abstractNumId w:val="41"/>
  </w:num>
  <w:num w:numId="13">
    <w:abstractNumId w:val="27"/>
  </w:num>
  <w:num w:numId="14">
    <w:abstractNumId w:val="32"/>
  </w:num>
  <w:num w:numId="15">
    <w:abstractNumId w:val="19"/>
  </w:num>
  <w:num w:numId="16">
    <w:abstractNumId w:val="9"/>
  </w:num>
  <w:num w:numId="17">
    <w:abstractNumId w:val="10"/>
  </w:num>
  <w:num w:numId="18">
    <w:abstractNumId w:val="4"/>
  </w:num>
  <w:num w:numId="19">
    <w:abstractNumId w:val="25"/>
  </w:num>
  <w:num w:numId="20">
    <w:abstractNumId w:val="40"/>
  </w:num>
  <w:num w:numId="21">
    <w:abstractNumId w:val="2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5"/>
  </w:num>
  <w:num w:numId="25">
    <w:abstractNumId w:val="5"/>
  </w:num>
  <w:num w:numId="26">
    <w:abstractNumId w:val="37"/>
  </w:num>
  <w:num w:numId="27">
    <w:abstractNumId w:val="39"/>
  </w:num>
  <w:num w:numId="28">
    <w:abstractNumId w:val="38"/>
  </w:num>
  <w:num w:numId="29">
    <w:abstractNumId w:val="16"/>
  </w:num>
  <w:num w:numId="30">
    <w:abstractNumId w:val="3"/>
  </w:num>
  <w:num w:numId="31">
    <w:abstractNumId w:val="21"/>
  </w:num>
  <w:num w:numId="32">
    <w:abstractNumId w:val="20"/>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7"/>
  </w:num>
  <w:num w:numId="37">
    <w:abstractNumId w:val="11"/>
  </w:num>
  <w:num w:numId="38">
    <w:abstractNumId w:val="35"/>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1"/>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0"/>
  <w:noPunctuationKerning/>
  <w:characterSpacingControl w:val="doNotCompress"/>
  <w:hdrShapeDefaults>
    <o:shapedefaults v:ext="edit" spidmax="3074"/>
  </w:hdrShapeDefaults>
  <w:footnotePr>
    <w:footnote w:id="0"/>
    <w:footnote w:id="1"/>
  </w:footnotePr>
  <w:endnotePr>
    <w:endnote w:id="0"/>
    <w:endnote w:id="1"/>
  </w:endnotePr>
  <w:compat/>
  <w:rsids>
    <w:rsidRoot w:val="007E52B9"/>
    <w:rsid w:val="00000790"/>
    <w:rsid w:val="00000CAD"/>
    <w:rsid w:val="00001587"/>
    <w:rsid w:val="0000286F"/>
    <w:rsid w:val="0000287A"/>
    <w:rsid w:val="00003596"/>
    <w:rsid w:val="0000388D"/>
    <w:rsid w:val="00003CB4"/>
    <w:rsid w:val="00003ECB"/>
    <w:rsid w:val="00004E77"/>
    <w:rsid w:val="00005FE0"/>
    <w:rsid w:val="00006450"/>
    <w:rsid w:val="0000669C"/>
    <w:rsid w:val="0001044F"/>
    <w:rsid w:val="00010F34"/>
    <w:rsid w:val="00011665"/>
    <w:rsid w:val="00011F11"/>
    <w:rsid w:val="000125F0"/>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6C2"/>
    <w:rsid w:val="000257D6"/>
    <w:rsid w:val="00025F90"/>
    <w:rsid w:val="0002610E"/>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FBA"/>
    <w:rsid w:val="00033660"/>
    <w:rsid w:val="00034749"/>
    <w:rsid w:val="00034929"/>
    <w:rsid w:val="00034C34"/>
    <w:rsid w:val="00035463"/>
    <w:rsid w:val="00035745"/>
    <w:rsid w:val="00036CC6"/>
    <w:rsid w:val="00036F30"/>
    <w:rsid w:val="00040009"/>
    <w:rsid w:val="00040685"/>
    <w:rsid w:val="0004219C"/>
    <w:rsid w:val="000422C6"/>
    <w:rsid w:val="00042E9C"/>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DFF"/>
    <w:rsid w:val="000525E1"/>
    <w:rsid w:val="00052DBB"/>
    <w:rsid w:val="000537C3"/>
    <w:rsid w:val="0005397E"/>
    <w:rsid w:val="00053BC2"/>
    <w:rsid w:val="00054BA7"/>
    <w:rsid w:val="00054C2E"/>
    <w:rsid w:val="00055662"/>
    <w:rsid w:val="00055A85"/>
    <w:rsid w:val="00055EAB"/>
    <w:rsid w:val="00055F39"/>
    <w:rsid w:val="000560CB"/>
    <w:rsid w:val="00056A2E"/>
    <w:rsid w:val="00056C34"/>
    <w:rsid w:val="000570CF"/>
    <w:rsid w:val="00057683"/>
    <w:rsid w:val="00057C46"/>
    <w:rsid w:val="000606BC"/>
    <w:rsid w:val="00060929"/>
    <w:rsid w:val="00060E23"/>
    <w:rsid w:val="000611D1"/>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7413"/>
    <w:rsid w:val="00067810"/>
    <w:rsid w:val="00067ACF"/>
    <w:rsid w:val="0007083C"/>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34DF"/>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DA2"/>
    <w:rsid w:val="00096C9C"/>
    <w:rsid w:val="00097BFE"/>
    <w:rsid w:val="00097DF1"/>
    <w:rsid w:val="000A0085"/>
    <w:rsid w:val="000A048F"/>
    <w:rsid w:val="000A1573"/>
    <w:rsid w:val="000A2DD4"/>
    <w:rsid w:val="000A373A"/>
    <w:rsid w:val="000A374A"/>
    <w:rsid w:val="000A3E38"/>
    <w:rsid w:val="000A3E5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EC1"/>
    <w:rsid w:val="000B27D2"/>
    <w:rsid w:val="000B2F37"/>
    <w:rsid w:val="000B3315"/>
    <w:rsid w:val="000B3B29"/>
    <w:rsid w:val="000B3E6F"/>
    <w:rsid w:val="000B3EA7"/>
    <w:rsid w:val="000B3FB3"/>
    <w:rsid w:val="000B402B"/>
    <w:rsid w:val="000B4298"/>
    <w:rsid w:val="000B6069"/>
    <w:rsid w:val="000B629C"/>
    <w:rsid w:val="000B6CA5"/>
    <w:rsid w:val="000B6DC6"/>
    <w:rsid w:val="000B6FE6"/>
    <w:rsid w:val="000B725F"/>
    <w:rsid w:val="000B73D3"/>
    <w:rsid w:val="000B7A94"/>
    <w:rsid w:val="000B7DCA"/>
    <w:rsid w:val="000C0614"/>
    <w:rsid w:val="000C0E47"/>
    <w:rsid w:val="000C2701"/>
    <w:rsid w:val="000C2A1B"/>
    <w:rsid w:val="000C328E"/>
    <w:rsid w:val="000C3D00"/>
    <w:rsid w:val="000C4809"/>
    <w:rsid w:val="000C4C2D"/>
    <w:rsid w:val="000C54E9"/>
    <w:rsid w:val="000C5559"/>
    <w:rsid w:val="000C5E9C"/>
    <w:rsid w:val="000C6CAD"/>
    <w:rsid w:val="000D02C1"/>
    <w:rsid w:val="000D03B5"/>
    <w:rsid w:val="000D0C01"/>
    <w:rsid w:val="000D16F1"/>
    <w:rsid w:val="000D1B12"/>
    <w:rsid w:val="000D275E"/>
    <w:rsid w:val="000D4FDC"/>
    <w:rsid w:val="000D5147"/>
    <w:rsid w:val="000D53D9"/>
    <w:rsid w:val="000D5A2A"/>
    <w:rsid w:val="000D62C1"/>
    <w:rsid w:val="000D657E"/>
    <w:rsid w:val="000D6738"/>
    <w:rsid w:val="000D6F2A"/>
    <w:rsid w:val="000D78A0"/>
    <w:rsid w:val="000E01E6"/>
    <w:rsid w:val="000E13AC"/>
    <w:rsid w:val="000E1899"/>
    <w:rsid w:val="000E1FC5"/>
    <w:rsid w:val="000E250D"/>
    <w:rsid w:val="000E26A1"/>
    <w:rsid w:val="000E30CC"/>
    <w:rsid w:val="000E3150"/>
    <w:rsid w:val="000E3FE6"/>
    <w:rsid w:val="000E59EF"/>
    <w:rsid w:val="000E5E80"/>
    <w:rsid w:val="000E73D3"/>
    <w:rsid w:val="000E7962"/>
    <w:rsid w:val="000E7A2A"/>
    <w:rsid w:val="000F0378"/>
    <w:rsid w:val="000F04D4"/>
    <w:rsid w:val="000F0753"/>
    <w:rsid w:val="000F0EA5"/>
    <w:rsid w:val="000F1A90"/>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CB"/>
    <w:rsid w:val="00106056"/>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517"/>
    <w:rsid w:val="00116186"/>
    <w:rsid w:val="001163F3"/>
    <w:rsid w:val="001166CA"/>
    <w:rsid w:val="00116BB7"/>
    <w:rsid w:val="0011719B"/>
    <w:rsid w:val="001172FF"/>
    <w:rsid w:val="001173EC"/>
    <w:rsid w:val="00117969"/>
    <w:rsid w:val="00117DB2"/>
    <w:rsid w:val="00120495"/>
    <w:rsid w:val="001206F0"/>
    <w:rsid w:val="00120884"/>
    <w:rsid w:val="00120B90"/>
    <w:rsid w:val="00121154"/>
    <w:rsid w:val="001215C9"/>
    <w:rsid w:val="001221E0"/>
    <w:rsid w:val="001221E7"/>
    <w:rsid w:val="00122E8F"/>
    <w:rsid w:val="00123084"/>
    <w:rsid w:val="0012311F"/>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1EF9"/>
    <w:rsid w:val="00132099"/>
    <w:rsid w:val="00132886"/>
    <w:rsid w:val="00132D39"/>
    <w:rsid w:val="0013310B"/>
    <w:rsid w:val="001348AB"/>
    <w:rsid w:val="00134B60"/>
    <w:rsid w:val="001353A6"/>
    <w:rsid w:val="00135AA9"/>
    <w:rsid w:val="00135E95"/>
    <w:rsid w:val="00136203"/>
    <w:rsid w:val="0013654B"/>
    <w:rsid w:val="00136AA0"/>
    <w:rsid w:val="00136AD9"/>
    <w:rsid w:val="0013766C"/>
    <w:rsid w:val="00137825"/>
    <w:rsid w:val="001405FF"/>
    <w:rsid w:val="0014087A"/>
    <w:rsid w:val="00140BAE"/>
    <w:rsid w:val="00140C6D"/>
    <w:rsid w:val="00140CDC"/>
    <w:rsid w:val="00140D90"/>
    <w:rsid w:val="0014160F"/>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997"/>
    <w:rsid w:val="001640FD"/>
    <w:rsid w:val="001641D7"/>
    <w:rsid w:val="00165EEF"/>
    <w:rsid w:val="00167046"/>
    <w:rsid w:val="00167182"/>
    <w:rsid w:val="0016721B"/>
    <w:rsid w:val="00170925"/>
    <w:rsid w:val="00171D20"/>
    <w:rsid w:val="00173D00"/>
    <w:rsid w:val="00173ED6"/>
    <w:rsid w:val="0017495A"/>
    <w:rsid w:val="00175C50"/>
    <w:rsid w:val="00175D81"/>
    <w:rsid w:val="0017657E"/>
    <w:rsid w:val="001800CF"/>
    <w:rsid w:val="001801CB"/>
    <w:rsid w:val="0018031C"/>
    <w:rsid w:val="0018049C"/>
    <w:rsid w:val="00180690"/>
    <w:rsid w:val="00181C3C"/>
    <w:rsid w:val="0018211F"/>
    <w:rsid w:val="001822DE"/>
    <w:rsid w:val="00182C43"/>
    <w:rsid w:val="00183534"/>
    <w:rsid w:val="0018398E"/>
    <w:rsid w:val="001845F6"/>
    <w:rsid w:val="001847B4"/>
    <w:rsid w:val="00186DF1"/>
    <w:rsid w:val="00187989"/>
    <w:rsid w:val="001901BD"/>
    <w:rsid w:val="00190A68"/>
    <w:rsid w:val="00190E97"/>
    <w:rsid w:val="001917AB"/>
    <w:rsid w:val="00191B67"/>
    <w:rsid w:val="00192431"/>
    <w:rsid w:val="001925D7"/>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DD2"/>
    <w:rsid w:val="001A647E"/>
    <w:rsid w:val="001A6793"/>
    <w:rsid w:val="001A6B13"/>
    <w:rsid w:val="001A6D8C"/>
    <w:rsid w:val="001A6E2A"/>
    <w:rsid w:val="001A7138"/>
    <w:rsid w:val="001A7669"/>
    <w:rsid w:val="001B01FC"/>
    <w:rsid w:val="001B06DC"/>
    <w:rsid w:val="001B10A2"/>
    <w:rsid w:val="001B18DD"/>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DF1"/>
    <w:rsid w:val="001C03AC"/>
    <w:rsid w:val="001C0526"/>
    <w:rsid w:val="001C0672"/>
    <w:rsid w:val="001C07E8"/>
    <w:rsid w:val="001C15F1"/>
    <w:rsid w:val="001C2951"/>
    <w:rsid w:val="001C34E0"/>
    <w:rsid w:val="001C4CD0"/>
    <w:rsid w:val="001C5464"/>
    <w:rsid w:val="001C5B3C"/>
    <w:rsid w:val="001C5DEB"/>
    <w:rsid w:val="001C5E9F"/>
    <w:rsid w:val="001C7251"/>
    <w:rsid w:val="001C7811"/>
    <w:rsid w:val="001C79F6"/>
    <w:rsid w:val="001C7D87"/>
    <w:rsid w:val="001C7EB6"/>
    <w:rsid w:val="001D07E0"/>
    <w:rsid w:val="001D0FE8"/>
    <w:rsid w:val="001D1150"/>
    <w:rsid w:val="001D1936"/>
    <w:rsid w:val="001D2722"/>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7E6"/>
    <w:rsid w:val="001E522D"/>
    <w:rsid w:val="001E5A50"/>
    <w:rsid w:val="001E6745"/>
    <w:rsid w:val="001E6EC9"/>
    <w:rsid w:val="001E6F24"/>
    <w:rsid w:val="001E7C17"/>
    <w:rsid w:val="001F0799"/>
    <w:rsid w:val="001F1B24"/>
    <w:rsid w:val="001F2130"/>
    <w:rsid w:val="001F23E5"/>
    <w:rsid w:val="001F2754"/>
    <w:rsid w:val="001F3810"/>
    <w:rsid w:val="001F3D6B"/>
    <w:rsid w:val="001F40C0"/>
    <w:rsid w:val="001F4908"/>
    <w:rsid w:val="001F4DD4"/>
    <w:rsid w:val="001F5B65"/>
    <w:rsid w:val="001F5FF2"/>
    <w:rsid w:val="001F632A"/>
    <w:rsid w:val="001F750E"/>
    <w:rsid w:val="001F7766"/>
    <w:rsid w:val="001F7CF5"/>
    <w:rsid w:val="00200531"/>
    <w:rsid w:val="00200E20"/>
    <w:rsid w:val="00201307"/>
    <w:rsid w:val="0020160D"/>
    <w:rsid w:val="00201E2B"/>
    <w:rsid w:val="002023AD"/>
    <w:rsid w:val="002023BE"/>
    <w:rsid w:val="00204056"/>
    <w:rsid w:val="002040D7"/>
    <w:rsid w:val="002049D0"/>
    <w:rsid w:val="00204B9E"/>
    <w:rsid w:val="00204F1C"/>
    <w:rsid w:val="0020509C"/>
    <w:rsid w:val="00206761"/>
    <w:rsid w:val="00206F55"/>
    <w:rsid w:val="00207195"/>
    <w:rsid w:val="00207C3B"/>
    <w:rsid w:val="00207CAD"/>
    <w:rsid w:val="00207F55"/>
    <w:rsid w:val="002102C1"/>
    <w:rsid w:val="00210658"/>
    <w:rsid w:val="00211938"/>
    <w:rsid w:val="00211C2E"/>
    <w:rsid w:val="00211DA5"/>
    <w:rsid w:val="0021219F"/>
    <w:rsid w:val="00212453"/>
    <w:rsid w:val="0021299B"/>
    <w:rsid w:val="00213541"/>
    <w:rsid w:val="002136CD"/>
    <w:rsid w:val="00213A8D"/>
    <w:rsid w:val="002146BA"/>
    <w:rsid w:val="00214CB8"/>
    <w:rsid w:val="00215829"/>
    <w:rsid w:val="0021583F"/>
    <w:rsid w:val="002161C1"/>
    <w:rsid w:val="002170F9"/>
    <w:rsid w:val="00217199"/>
    <w:rsid w:val="002200AC"/>
    <w:rsid w:val="002219E0"/>
    <w:rsid w:val="0022277B"/>
    <w:rsid w:val="00222ACD"/>
    <w:rsid w:val="00222CE3"/>
    <w:rsid w:val="00222CE5"/>
    <w:rsid w:val="002232BF"/>
    <w:rsid w:val="00223CEF"/>
    <w:rsid w:val="00223CF0"/>
    <w:rsid w:val="00224562"/>
    <w:rsid w:val="00224D76"/>
    <w:rsid w:val="00224F25"/>
    <w:rsid w:val="00225321"/>
    <w:rsid w:val="00225F15"/>
    <w:rsid w:val="00226205"/>
    <w:rsid w:val="00226394"/>
    <w:rsid w:val="002269F5"/>
    <w:rsid w:val="00231BA5"/>
    <w:rsid w:val="00231DCF"/>
    <w:rsid w:val="002327D1"/>
    <w:rsid w:val="00232C37"/>
    <w:rsid w:val="00233056"/>
    <w:rsid w:val="002344E3"/>
    <w:rsid w:val="00234908"/>
    <w:rsid w:val="00235B16"/>
    <w:rsid w:val="00236937"/>
    <w:rsid w:val="00240B0B"/>
    <w:rsid w:val="00240BAF"/>
    <w:rsid w:val="0024144C"/>
    <w:rsid w:val="00242752"/>
    <w:rsid w:val="00242F50"/>
    <w:rsid w:val="0024413E"/>
    <w:rsid w:val="002459C2"/>
    <w:rsid w:val="00245A0C"/>
    <w:rsid w:val="00245A71"/>
    <w:rsid w:val="00245BFC"/>
    <w:rsid w:val="00245C22"/>
    <w:rsid w:val="00245C75"/>
    <w:rsid w:val="00245F1C"/>
    <w:rsid w:val="0024737D"/>
    <w:rsid w:val="00247504"/>
    <w:rsid w:val="002475FC"/>
    <w:rsid w:val="00247A04"/>
    <w:rsid w:val="0025002F"/>
    <w:rsid w:val="0025099E"/>
    <w:rsid w:val="002513D9"/>
    <w:rsid w:val="00251451"/>
    <w:rsid w:val="00251594"/>
    <w:rsid w:val="00251704"/>
    <w:rsid w:val="002519EC"/>
    <w:rsid w:val="00251EAD"/>
    <w:rsid w:val="002520D2"/>
    <w:rsid w:val="00253461"/>
    <w:rsid w:val="00253AAA"/>
    <w:rsid w:val="00254484"/>
    <w:rsid w:val="0025453F"/>
    <w:rsid w:val="00255157"/>
    <w:rsid w:val="00255685"/>
    <w:rsid w:val="0025646B"/>
    <w:rsid w:val="0025672B"/>
    <w:rsid w:val="002568EC"/>
    <w:rsid w:val="00256EEE"/>
    <w:rsid w:val="002572AC"/>
    <w:rsid w:val="002611A5"/>
    <w:rsid w:val="00261345"/>
    <w:rsid w:val="00261960"/>
    <w:rsid w:val="002632BD"/>
    <w:rsid w:val="002640E4"/>
    <w:rsid w:val="00264CCD"/>
    <w:rsid w:val="00265B70"/>
    <w:rsid w:val="00265F00"/>
    <w:rsid w:val="00266375"/>
    <w:rsid w:val="0026678D"/>
    <w:rsid w:val="00267155"/>
    <w:rsid w:val="002672D8"/>
    <w:rsid w:val="00267847"/>
    <w:rsid w:val="00267B64"/>
    <w:rsid w:val="00271353"/>
    <w:rsid w:val="002713DF"/>
    <w:rsid w:val="00271678"/>
    <w:rsid w:val="0027177B"/>
    <w:rsid w:val="00271C10"/>
    <w:rsid w:val="00271C21"/>
    <w:rsid w:val="00271EE0"/>
    <w:rsid w:val="00273040"/>
    <w:rsid w:val="002731C5"/>
    <w:rsid w:val="00273FFD"/>
    <w:rsid w:val="00275BE3"/>
    <w:rsid w:val="00275D7F"/>
    <w:rsid w:val="00276C05"/>
    <w:rsid w:val="0028031C"/>
    <w:rsid w:val="0028066B"/>
    <w:rsid w:val="00280FCC"/>
    <w:rsid w:val="00281364"/>
    <w:rsid w:val="0028160C"/>
    <w:rsid w:val="00281611"/>
    <w:rsid w:val="00281688"/>
    <w:rsid w:val="00281A91"/>
    <w:rsid w:val="00281C25"/>
    <w:rsid w:val="00281E30"/>
    <w:rsid w:val="00282553"/>
    <w:rsid w:val="00282FF0"/>
    <w:rsid w:val="002837A4"/>
    <w:rsid w:val="002839B9"/>
    <w:rsid w:val="00283B1F"/>
    <w:rsid w:val="00284265"/>
    <w:rsid w:val="0028434C"/>
    <w:rsid w:val="002844B0"/>
    <w:rsid w:val="002848E6"/>
    <w:rsid w:val="00284BC9"/>
    <w:rsid w:val="00284C0F"/>
    <w:rsid w:val="002854CB"/>
    <w:rsid w:val="00285530"/>
    <w:rsid w:val="0028615C"/>
    <w:rsid w:val="0028710B"/>
    <w:rsid w:val="00287753"/>
    <w:rsid w:val="00291204"/>
    <w:rsid w:val="00291F06"/>
    <w:rsid w:val="00291FD9"/>
    <w:rsid w:val="00292296"/>
    <w:rsid w:val="00292543"/>
    <w:rsid w:val="0029282F"/>
    <w:rsid w:val="00292E73"/>
    <w:rsid w:val="00293025"/>
    <w:rsid w:val="0029411A"/>
    <w:rsid w:val="0029425C"/>
    <w:rsid w:val="00294A46"/>
    <w:rsid w:val="00294E84"/>
    <w:rsid w:val="002950E9"/>
    <w:rsid w:val="002973C8"/>
    <w:rsid w:val="002974BE"/>
    <w:rsid w:val="0029780F"/>
    <w:rsid w:val="00297F04"/>
    <w:rsid w:val="002A00E0"/>
    <w:rsid w:val="002A02F5"/>
    <w:rsid w:val="002A0D70"/>
    <w:rsid w:val="002A145B"/>
    <w:rsid w:val="002A1A36"/>
    <w:rsid w:val="002A4442"/>
    <w:rsid w:val="002A44DA"/>
    <w:rsid w:val="002A50F8"/>
    <w:rsid w:val="002A544C"/>
    <w:rsid w:val="002A5EAE"/>
    <w:rsid w:val="002A6892"/>
    <w:rsid w:val="002A719E"/>
    <w:rsid w:val="002A767C"/>
    <w:rsid w:val="002A7D1C"/>
    <w:rsid w:val="002B0478"/>
    <w:rsid w:val="002B0A15"/>
    <w:rsid w:val="002B0CBF"/>
    <w:rsid w:val="002B153F"/>
    <w:rsid w:val="002B15E5"/>
    <w:rsid w:val="002B183C"/>
    <w:rsid w:val="002B1FC1"/>
    <w:rsid w:val="002B23C5"/>
    <w:rsid w:val="002B2F7E"/>
    <w:rsid w:val="002B3797"/>
    <w:rsid w:val="002B37A0"/>
    <w:rsid w:val="002B42C9"/>
    <w:rsid w:val="002B5AC6"/>
    <w:rsid w:val="002B6A2D"/>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51B"/>
    <w:rsid w:val="002C6B39"/>
    <w:rsid w:val="002C771A"/>
    <w:rsid w:val="002C7B56"/>
    <w:rsid w:val="002D02C5"/>
    <w:rsid w:val="002D079E"/>
    <w:rsid w:val="002D0A03"/>
    <w:rsid w:val="002D1217"/>
    <w:rsid w:val="002D17FF"/>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88E"/>
    <w:rsid w:val="002D70A4"/>
    <w:rsid w:val="002D7159"/>
    <w:rsid w:val="002D7824"/>
    <w:rsid w:val="002E019F"/>
    <w:rsid w:val="002E0BC4"/>
    <w:rsid w:val="002E19B0"/>
    <w:rsid w:val="002E1D2E"/>
    <w:rsid w:val="002E2671"/>
    <w:rsid w:val="002E291F"/>
    <w:rsid w:val="002E3321"/>
    <w:rsid w:val="002E3351"/>
    <w:rsid w:val="002E3EB2"/>
    <w:rsid w:val="002E5E71"/>
    <w:rsid w:val="002E6A4A"/>
    <w:rsid w:val="002E7CB6"/>
    <w:rsid w:val="002E7D9B"/>
    <w:rsid w:val="002F0268"/>
    <w:rsid w:val="002F146C"/>
    <w:rsid w:val="002F183B"/>
    <w:rsid w:val="002F1BD2"/>
    <w:rsid w:val="002F2FD2"/>
    <w:rsid w:val="002F37A2"/>
    <w:rsid w:val="002F44DB"/>
    <w:rsid w:val="002F45CF"/>
    <w:rsid w:val="002F4BA1"/>
    <w:rsid w:val="002F4CA2"/>
    <w:rsid w:val="002F4ED1"/>
    <w:rsid w:val="002F516E"/>
    <w:rsid w:val="002F525E"/>
    <w:rsid w:val="002F5930"/>
    <w:rsid w:val="002F5EE3"/>
    <w:rsid w:val="002F6023"/>
    <w:rsid w:val="002F6C79"/>
    <w:rsid w:val="002F6E19"/>
    <w:rsid w:val="002F6FA0"/>
    <w:rsid w:val="0030134F"/>
    <w:rsid w:val="00301C9B"/>
    <w:rsid w:val="00302A17"/>
    <w:rsid w:val="003037E6"/>
    <w:rsid w:val="00303DAB"/>
    <w:rsid w:val="003048E1"/>
    <w:rsid w:val="00304E11"/>
    <w:rsid w:val="00304E20"/>
    <w:rsid w:val="00304FB5"/>
    <w:rsid w:val="0030533B"/>
    <w:rsid w:val="003069E3"/>
    <w:rsid w:val="00307E15"/>
    <w:rsid w:val="00310711"/>
    <w:rsid w:val="00310A74"/>
    <w:rsid w:val="00310CC9"/>
    <w:rsid w:val="00310D4C"/>
    <w:rsid w:val="00311494"/>
    <w:rsid w:val="0031162D"/>
    <w:rsid w:val="00311815"/>
    <w:rsid w:val="0031230A"/>
    <w:rsid w:val="0031287D"/>
    <w:rsid w:val="003128C8"/>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8CC"/>
    <w:rsid w:val="00322B44"/>
    <w:rsid w:val="00322EA9"/>
    <w:rsid w:val="0032309B"/>
    <w:rsid w:val="003230B3"/>
    <w:rsid w:val="003249CE"/>
    <w:rsid w:val="0032565C"/>
    <w:rsid w:val="00325A0E"/>
    <w:rsid w:val="00326AFE"/>
    <w:rsid w:val="00326DFC"/>
    <w:rsid w:val="00327695"/>
    <w:rsid w:val="00331731"/>
    <w:rsid w:val="00331C1D"/>
    <w:rsid w:val="00332EF3"/>
    <w:rsid w:val="0033386B"/>
    <w:rsid w:val="0033458F"/>
    <w:rsid w:val="00334B2A"/>
    <w:rsid w:val="00334B5D"/>
    <w:rsid w:val="00334E5B"/>
    <w:rsid w:val="003353E1"/>
    <w:rsid w:val="00335561"/>
    <w:rsid w:val="003355B3"/>
    <w:rsid w:val="00335875"/>
    <w:rsid w:val="00335990"/>
    <w:rsid w:val="00335C56"/>
    <w:rsid w:val="00335D4C"/>
    <w:rsid w:val="00336651"/>
    <w:rsid w:val="0033704D"/>
    <w:rsid w:val="00337657"/>
    <w:rsid w:val="003377E0"/>
    <w:rsid w:val="00337B53"/>
    <w:rsid w:val="00337B7E"/>
    <w:rsid w:val="00337E24"/>
    <w:rsid w:val="00337F59"/>
    <w:rsid w:val="0034092C"/>
    <w:rsid w:val="00340EFA"/>
    <w:rsid w:val="00340FFA"/>
    <w:rsid w:val="00342581"/>
    <w:rsid w:val="00342937"/>
    <w:rsid w:val="00343E6D"/>
    <w:rsid w:val="00345432"/>
    <w:rsid w:val="003468C4"/>
    <w:rsid w:val="00347B35"/>
    <w:rsid w:val="003505B3"/>
    <w:rsid w:val="00350876"/>
    <w:rsid w:val="00351628"/>
    <w:rsid w:val="00351656"/>
    <w:rsid w:val="00351844"/>
    <w:rsid w:val="00351F57"/>
    <w:rsid w:val="00352CD4"/>
    <w:rsid w:val="00353DC1"/>
    <w:rsid w:val="003542CA"/>
    <w:rsid w:val="003546C2"/>
    <w:rsid w:val="00354F5F"/>
    <w:rsid w:val="0035550C"/>
    <w:rsid w:val="00355A84"/>
    <w:rsid w:val="00355EF5"/>
    <w:rsid w:val="0035692D"/>
    <w:rsid w:val="0035693F"/>
    <w:rsid w:val="00356A1F"/>
    <w:rsid w:val="00356D15"/>
    <w:rsid w:val="00356EA2"/>
    <w:rsid w:val="003571AE"/>
    <w:rsid w:val="00357912"/>
    <w:rsid w:val="00360366"/>
    <w:rsid w:val="00360572"/>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910"/>
    <w:rsid w:val="003679E7"/>
    <w:rsid w:val="003717C3"/>
    <w:rsid w:val="00371931"/>
    <w:rsid w:val="00371CD4"/>
    <w:rsid w:val="0037207E"/>
    <w:rsid w:val="00372094"/>
    <w:rsid w:val="00373F8A"/>
    <w:rsid w:val="00374598"/>
    <w:rsid w:val="0037469F"/>
    <w:rsid w:val="0037470C"/>
    <w:rsid w:val="00374DB1"/>
    <w:rsid w:val="003759FE"/>
    <w:rsid w:val="00376E03"/>
    <w:rsid w:val="00377DB1"/>
    <w:rsid w:val="00380DB2"/>
    <w:rsid w:val="00380DE8"/>
    <w:rsid w:val="00380F08"/>
    <w:rsid w:val="00381116"/>
    <w:rsid w:val="00381229"/>
    <w:rsid w:val="003816CE"/>
    <w:rsid w:val="00381C8A"/>
    <w:rsid w:val="00382BB3"/>
    <w:rsid w:val="00382D52"/>
    <w:rsid w:val="003832F0"/>
    <w:rsid w:val="00383C72"/>
    <w:rsid w:val="003859E6"/>
    <w:rsid w:val="003868FC"/>
    <w:rsid w:val="0038760E"/>
    <w:rsid w:val="00390375"/>
    <w:rsid w:val="00390397"/>
    <w:rsid w:val="003905F6"/>
    <w:rsid w:val="003908BE"/>
    <w:rsid w:val="00390A2A"/>
    <w:rsid w:val="00390DCC"/>
    <w:rsid w:val="00391DFE"/>
    <w:rsid w:val="0039213B"/>
    <w:rsid w:val="0039216E"/>
    <w:rsid w:val="00392AB7"/>
    <w:rsid w:val="00393D6A"/>
    <w:rsid w:val="00394779"/>
    <w:rsid w:val="00394D97"/>
    <w:rsid w:val="0039551B"/>
    <w:rsid w:val="00396C09"/>
    <w:rsid w:val="0039718E"/>
    <w:rsid w:val="003974BF"/>
    <w:rsid w:val="00397832"/>
    <w:rsid w:val="003A0421"/>
    <w:rsid w:val="003A045F"/>
    <w:rsid w:val="003A0AE1"/>
    <w:rsid w:val="003A10A3"/>
    <w:rsid w:val="003A1647"/>
    <w:rsid w:val="003A1AC0"/>
    <w:rsid w:val="003A326C"/>
    <w:rsid w:val="003A4D23"/>
    <w:rsid w:val="003A50B6"/>
    <w:rsid w:val="003A511F"/>
    <w:rsid w:val="003A515A"/>
    <w:rsid w:val="003A515D"/>
    <w:rsid w:val="003A52BD"/>
    <w:rsid w:val="003A58E1"/>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4330"/>
    <w:rsid w:val="003B52A3"/>
    <w:rsid w:val="003B69B7"/>
    <w:rsid w:val="003B6ADF"/>
    <w:rsid w:val="003B6E54"/>
    <w:rsid w:val="003B76C0"/>
    <w:rsid w:val="003B7BF6"/>
    <w:rsid w:val="003C0BDD"/>
    <w:rsid w:val="003C0E93"/>
    <w:rsid w:val="003C1392"/>
    <w:rsid w:val="003C16C2"/>
    <w:rsid w:val="003C1760"/>
    <w:rsid w:val="003C1E70"/>
    <w:rsid w:val="003C25F7"/>
    <w:rsid w:val="003C39BF"/>
    <w:rsid w:val="003C3F88"/>
    <w:rsid w:val="003C42F7"/>
    <w:rsid w:val="003C43B1"/>
    <w:rsid w:val="003C4650"/>
    <w:rsid w:val="003C4ADC"/>
    <w:rsid w:val="003C4F2D"/>
    <w:rsid w:val="003C5627"/>
    <w:rsid w:val="003C5F3F"/>
    <w:rsid w:val="003C637C"/>
    <w:rsid w:val="003C669A"/>
    <w:rsid w:val="003C75CF"/>
    <w:rsid w:val="003C7795"/>
    <w:rsid w:val="003D0402"/>
    <w:rsid w:val="003D0AB5"/>
    <w:rsid w:val="003D0B56"/>
    <w:rsid w:val="003D0E9C"/>
    <w:rsid w:val="003D1F98"/>
    <w:rsid w:val="003D1FD3"/>
    <w:rsid w:val="003D2A4B"/>
    <w:rsid w:val="003D300B"/>
    <w:rsid w:val="003D3799"/>
    <w:rsid w:val="003D3BA5"/>
    <w:rsid w:val="003D41F0"/>
    <w:rsid w:val="003D4432"/>
    <w:rsid w:val="003D474A"/>
    <w:rsid w:val="003D4866"/>
    <w:rsid w:val="003D49F2"/>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E0C16"/>
    <w:rsid w:val="003E0E05"/>
    <w:rsid w:val="003E135F"/>
    <w:rsid w:val="003E153D"/>
    <w:rsid w:val="003E19DD"/>
    <w:rsid w:val="003E2D4B"/>
    <w:rsid w:val="003E30C1"/>
    <w:rsid w:val="003E3121"/>
    <w:rsid w:val="003E37B8"/>
    <w:rsid w:val="003E390A"/>
    <w:rsid w:val="003E3B70"/>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DCB"/>
    <w:rsid w:val="003F15F7"/>
    <w:rsid w:val="003F1B74"/>
    <w:rsid w:val="003F220B"/>
    <w:rsid w:val="003F26C6"/>
    <w:rsid w:val="003F2987"/>
    <w:rsid w:val="003F2B23"/>
    <w:rsid w:val="003F331D"/>
    <w:rsid w:val="003F4246"/>
    <w:rsid w:val="003F5490"/>
    <w:rsid w:val="003F62B2"/>
    <w:rsid w:val="003F68FA"/>
    <w:rsid w:val="00400FA2"/>
    <w:rsid w:val="00401317"/>
    <w:rsid w:val="00401356"/>
    <w:rsid w:val="0040148D"/>
    <w:rsid w:val="00401D9A"/>
    <w:rsid w:val="00401DA8"/>
    <w:rsid w:val="00401FA8"/>
    <w:rsid w:val="0040212D"/>
    <w:rsid w:val="0040275E"/>
    <w:rsid w:val="0040304D"/>
    <w:rsid w:val="00403262"/>
    <w:rsid w:val="004037DE"/>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965"/>
    <w:rsid w:val="00412BCE"/>
    <w:rsid w:val="0041386D"/>
    <w:rsid w:val="00413D06"/>
    <w:rsid w:val="00413ECF"/>
    <w:rsid w:val="00413F1C"/>
    <w:rsid w:val="004143EA"/>
    <w:rsid w:val="00414469"/>
    <w:rsid w:val="0041545B"/>
    <w:rsid w:val="00415889"/>
    <w:rsid w:val="004163C5"/>
    <w:rsid w:val="004172CE"/>
    <w:rsid w:val="00417364"/>
    <w:rsid w:val="00417964"/>
    <w:rsid w:val="00420355"/>
    <w:rsid w:val="004210EC"/>
    <w:rsid w:val="004226AF"/>
    <w:rsid w:val="004229CC"/>
    <w:rsid w:val="00423CF3"/>
    <w:rsid w:val="00424050"/>
    <w:rsid w:val="00424749"/>
    <w:rsid w:val="00424E27"/>
    <w:rsid w:val="00426661"/>
    <w:rsid w:val="00426B39"/>
    <w:rsid w:val="00427245"/>
    <w:rsid w:val="00427BB7"/>
    <w:rsid w:val="00427DF9"/>
    <w:rsid w:val="004304F4"/>
    <w:rsid w:val="0043057C"/>
    <w:rsid w:val="004309C4"/>
    <w:rsid w:val="00430FC8"/>
    <w:rsid w:val="00431C95"/>
    <w:rsid w:val="004329C3"/>
    <w:rsid w:val="004333EE"/>
    <w:rsid w:val="00433AD2"/>
    <w:rsid w:val="004340ED"/>
    <w:rsid w:val="004342C5"/>
    <w:rsid w:val="0043459E"/>
    <w:rsid w:val="00435B05"/>
    <w:rsid w:val="00435C22"/>
    <w:rsid w:val="00437384"/>
    <w:rsid w:val="00437BAA"/>
    <w:rsid w:val="004405B2"/>
    <w:rsid w:val="00440AC7"/>
    <w:rsid w:val="0044193B"/>
    <w:rsid w:val="0044274A"/>
    <w:rsid w:val="00442904"/>
    <w:rsid w:val="00442B7B"/>
    <w:rsid w:val="00442CC5"/>
    <w:rsid w:val="0044305A"/>
    <w:rsid w:val="00445049"/>
    <w:rsid w:val="004457C5"/>
    <w:rsid w:val="00446067"/>
    <w:rsid w:val="0044651F"/>
    <w:rsid w:val="004467C4"/>
    <w:rsid w:val="0044690C"/>
    <w:rsid w:val="00446B10"/>
    <w:rsid w:val="00446DFF"/>
    <w:rsid w:val="00446F11"/>
    <w:rsid w:val="004502EF"/>
    <w:rsid w:val="004503F5"/>
    <w:rsid w:val="00450A47"/>
    <w:rsid w:val="00450B85"/>
    <w:rsid w:val="00451DD8"/>
    <w:rsid w:val="00451DE2"/>
    <w:rsid w:val="00452F4D"/>
    <w:rsid w:val="004531FE"/>
    <w:rsid w:val="00453258"/>
    <w:rsid w:val="00453821"/>
    <w:rsid w:val="004542AF"/>
    <w:rsid w:val="004547AD"/>
    <w:rsid w:val="00455774"/>
    <w:rsid w:val="00456135"/>
    <w:rsid w:val="0045646D"/>
    <w:rsid w:val="00456AE3"/>
    <w:rsid w:val="00456E85"/>
    <w:rsid w:val="00457DC0"/>
    <w:rsid w:val="00457DD9"/>
    <w:rsid w:val="00460105"/>
    <w:rsid w:val="0046018F"/>
    <w:rsid w:val="00460513"/>
    <w:rsid w:val="00460B68"/>
    <w:rsid w:val="004618E2"/>
    <w:rsid w:val="0046196B"/>
    <w:rsid w:val="00461C43"/>
    <w:rsid w:val="00462A89"/>
    <w:rsid w:val="00463302"/>
    <w:rsid w:val="00463513"/>
    <w:rsid w:val="00464063"/>
    <w:rsid w:val="004650B2"/>
    <w:rsid w:val="00465DEE"/>
    <w:rsid w:val="00465E72"/>
    <w:rsid w:val="00466157"/>
    <w:rsid w:val="0046621A"/>
    <w:rsid w:val="00466504"/>
    <w:rsid w:val="00466800"/>
    <w:rsid w:val="004671F1"/>
    <w:rsid w:val="0046747F"/>
    <w:rsid w:val="00467D6F"/>
    <w:rsid w:val="00471370"/>
    <w:rsid w:val="00471449"/>
    <w:rsid w:val="00471537"/>
    <w:rsid w:val="004729D2"/>
    <w:rsid w:val="00472E95"/>
    <w:rsid w:val="00472EAA"/>
    <w:rsid w:val="00473DD8"/>
    <w:rsid w:val="00473E36"/>
    <w:rsid w:val="00474584"/>
    <w:rsid w:val="00474BD5"/>
    <w:rsid w:val="00476096"/>
    <w:rsid w:val="0047644B"/>
    <w:rsid w:val="0047710B"/>
    <w:rsid w:val="004771B3"/>
    <w:rsid w:val="0047740A"/>
    <w:rsid w:val="00480314"/>
    <w:rsid w:val="00480E25"/>
    <w:rsid w:val="0048161A"/>
    <w:rsid w:val="004818A6"/>
    <w:rsid w:val="00481A50"/>
    <w:rsid w:val="00481C16"/>
    <w:rsid w:val="00482BBC"/>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7D40"/>
    <w:rsid w:val="004A7DF0"/>
    <w:rsid w:val="004B161E"/>
    <w:rsid w:val="004B2221"/>
    <w:rsid w:val="004B412B"/>
    <w:rsid w:val="004B426E"/>
    <w:rsid w:val="004B4E00"/>
    <w:rsid w:val="004B59BA"/>
    <w:rsid w:val="004B632E"/>
    <w:rsid w:val="004B68AE"/>
    <w:rsid w:val="004B78EE"/>
    <w:rsid w:val="004C08BF"/>
    <w:rsid w:val="004C092C"/>
    <w:rsid w:val="004C0DCD"/>
    <w:rsid w:val="004C1E4E"/>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3B13"/>
    <w:rsid w:val="004E3BF5"/>
    <w:rsid w:val="004E446D"/>
    <w:rsid w:val="004E4A9E"/>
    <w:rsid w:val="004E5197"/>
    <w:rsid w:val="004E59A6"/>
    <w:rsid w:val="004E5A4C"/>
    <w:rsid w:val="004E5A5D"/>
    <w:rsid w:val="004E71CA"/>
    <w:rsid w:val="004E7345"/>
    <w:rsid w:val="004F0056"/>
    <w:rsid w:val="004F0463"/>
    <w:rsid w:val="004F0737"/>
    <w:rsid w:val="004F137C"/>
    <w:rsid w:val="004F1DE5"/>
    <w:rsid w:val="004F268B"/>
    <w:rsid w:val="004F268F"/>
    <w:rsid w:val="004F2F5A"/>
    <w:rsid w:val="004F3070"/>
    <w:rsid w:val="004F3A6A"/>
    <w:rsid w:val="004F404F"/>
    <w:rsid w:val="004F4387"/>
    <w:rsid w:val="004F476F"/>
    <w:rsid w:val="004F4770"/>
    <w:rsid w:val="004F4BFF"/>
    <w:rsid w:val="004F56FB"/>
    <w:rsid w:val="004F591D"/>
    <w:rsid w:val="004F5975"/>
    <w:rsid w:val="004F5CAC"/>
    <w:rsid w:val="004F5E00"/>
    <w:rsid w:val="004F61DA"/>
    <w:rsid w:val="004F63F8"/>
    <w:rsid w:val="004F69B7"/>
    <w:rsid w:val="004F6C3D"/>
    <w:rsid w:val="004F6D03"/>
    <w:rsid w:val="005006F5"/>
    <w:rsid w:val="00502563"/>
    <w:rsid w:val="00503085"/>
    <w:rsid w:val="0050332E"/>
    <w:rsid w:val="00503489"/>
    <w:rsid w:val="00503765"/>
    <w:rsid w:val="0050439F"/>
    <w:rsid w:val="00504B82"/>
    <w:rsid w:val="00505618"/>
    <w:rsid w:val="00505CDC"/>
    <w:rsid w:val="00505F53"/>
    <w:rsid w:val="00505FF5"/>
    <w:rsid w:val="00506695"/>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AD"/>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FBD"/>
    <w:rsid w:val="00526002"/>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C7C"/>
    <w:rsid w:val="00544D8C"/>
    <w:rsid w:val="005458C9"/>
    <w:rsid w:val="00545944"/>
    <w:rsid w:val="00545993"/>
    <w:rsid w:val="00546493"/>
    <w:rsid w:val="00546FCA"/>
    <w:rsid w:val="0054752B"/>
    <w:rsid w:val="0055007E"/>
    <w:rsid w:val="00550C0F"/>
    <w:rsid w:val="005512E2"/>
    <w:rsid w:val="0055151C"/>
    <w:rsid w:val="00551C2C"/>
    <w:rsid w:val="005523A6"/>
    <w:rsid w:val="00552444"/>
    <w:rsid w:val="005525D3"/>
    <w:rsid w:val="005526E4"/>
    <w:rsid w:val="005529FD"/>
    <w:rsid w:val="00553222"/>
    <w:rsid w:val="0055337E"/>
    <w:rsid w:val="00553E01"/>
    <w:rsid w:val="00554225"/>
    <w:rsid w:val="0055506D"/>
    <w:rsid w:val="005551DC"/>
    <w:rsid w:val="0055539D"/>
    <w:rsid w:val="00555F86"/>
    <w:rsid w:val="00557127"/>
    <w:rsid w:val="005573AD"/>
    <w:rsid w:val="00560045"/>
    <w:rsid w:val="005604CC"/>
    <w:rsid w:val="005604DC"/>
    <w:rsid w:val="005616C2"/>
    <w:rsid w:val="00561904"/>
    <w:rsid w:val="00561ED0"/>
    <w:rsid w:val="00561F85"/>
    <w:rsid w:val="00562080"/>
    <w:rsid w:val="005622B5"/>
    <w:rsid w:val="00562F3B"/>
    <w:rsid w:val="00563C85"/>
    <w:rsid w:val="005647CE"/>
    <w:rsid w:val="00566606"/>
    <w:rsid w:val="005670AA"/>
    <w:rsid w:val="00570262"/>
    <w:rsid w:val="0057093C"/>
    <w:rsid w:val="00570DA5"/>
    <w:rsid w:val="00571195"/>
    <w:rsid w:val="00571874"/>
    <w:rsid w:val="00571977"/>
    <w:rsid w:val="005719AF"/>
    <w:rsid w:val="00572D77"/>
    <w:rsid w:val="00572E02"/>
    <w:rsid w:val="00572FBB"/>
    <w:rsid w:val="0057430D"/>
    <w:rsid w:val="00574B3E"/>
    <w:rsid w:val="00574F9F"/>
    <w:rsid w:val="00574FFC"/>
    <w:rsid w:val="00575310"/>
    <w:rsid w:val="005757E9"/>
    <w:rsid w:val="005757F1"/>
    <w:rsid w:val="00575F71"/>
    <w:rsid w:val="00576469"/>
    <w:rsid w:val="00576D43"/>
    <w:rsid w:val="00577258"/>
    <w:rsid w:val="00577904"/>
    <w:rsid w:val="00580AE5"/>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61C5"/>
    <w:rsid w:val="00596586"/>
    <w:rsid w:val="005978FE"/>
    <w:rsid w:val="00597D35"/>
    <w:rsid w:val="005A0390"/>
    <w:rsid w:val="005A06A1"/>
    <w:rsid w:val="005A2E4E"/>
    <w:rsid w:val="005A31CC"/>
    <w:rsid w:val="005A329A"/>
    <w:rsid w:val="005A4474"/>
    <w:rsid w:val="005A4635"/>
    <w:rsid w:val="005A52E8"/>
    <w:rsid w:val="005A58E5"/>
    <w:rsid w:val="005A74EF"/>
    <w:rsid w:val="005A750B"/>
    <w:rsid w:val="005A75A1"/>
    <w:rsid w:val="005A7EEC"/>
    <w:rsid w:val="005B08E7"/>
    <w:rsid w:val="005B2099"/>
    <w:rsid w:val="005B211A"/>
    <w:rsid w:val="005B32E9"/>
    <w:rsid w:val="005B3829"/>
    <w:rsid w:val="005B43E6"/>
    <w:rsid w:val="005B5471"/>
    <w:rsid w:val="005B6521"/>
    <w:rsid w:val="005B6833"/>
    <w:rsid w:val="005B68D5"/>
    <w:rsid w:val="005B6F0D"/>
    <w:rsid w:val="005C03B7"/>
    <w:rsid w:val="005C06F0"/>
    <w:rsid w:val="005C0D2C"/>
    <w:rsid w:val="005C10F4"/>
    <w:rsid w:val="005C1175"/>
    <w:rsid w:val="005C393A"/>
    <w:rsid w:val="005C3AEF"/>
    <w:rsid w:val="005C3CEA"/>
    <w:rsid w:val="005C445E"/>
    <w:rsid w:val="005C49D6"/>
    <w:rsid w:val="005C58EF"/>
    <w:rsid w:val="005C5B82"/>
    <w:rsid w:val="005C62E9"/>
    <w:rsid w:val="005C64F1"/>
    <w:rsid w:val="005C6CDE"/>
    <w:rsid w:val="005C6D0E"/>
    <w:rsid w:val="005C6DB0"/>
    <w:rsid w:val="005C6FC9"/>
    <w:rsid w:val="005C77BC"/>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417E"/>
    <w:rsid w:val="005D4F60"/>
    <w:rsid w:val="005D50A4"/>
    <w:rsid w:val="005D5A23"/>
    <w:rsid w:val="005D5F83"/>
    <w:rsid w:val="005D61DF"/>
    <w:rsid w:val="005D6689"/>
    <w:rsid w:val="005D702C"/>
    <w:rsid w:val="005D76D4"/>
    <w:rsid w:val="005D78DB"/>
    <w:rsid w:val="005E0331"/>
    <w:rsid w:val="005E08AA"/>
    <w:rsid w:val="005E119B"/>
    <w:rsid w:val="005E1885"/>
    <w:rsid w:val="005E1A39"/>
    <w:rsid w:val="005E1F29"/>
    <w:rsid w:val="005E20BE"/>
    <w:rsid w:val="005E21A0"/>
    <w:rsid w:val="005E2C6F"/>
    <w:rsid w:val="005E2CBF"/>
    <w:rsid w:val="005E3EDD"/>
    <w:rsid w:val="005E4184"/>
    <w:rsid w:val="005E47BE"/>
    <w:rsid w:val="005E4847"/>
    <w:rsid w:val="005E50DF"/>
    <w:rsid w:val="005E64CF"/>
    <w:rsid w:val="005E6D5D"/>
    <w:rsid w:val="005E6E09"/>
    <w:rsid w:val="005E6F07"/>
    <w:rsid w:val="005E6FFD"/>
    <w:rsid w:val="005E7290"/>
    <w:rsid w:val="005E7A6F"/>
    <w:rsid w:val="005F0682"/>
    <w:rsid w:val="005F0EB6"/>
    <w:rsid w:val="005F1869"/>
    <w:rsid w:val="005F2784"/>
    <w:rsid w:val="005F2B1C"/>
    <w:rsid w:val="005F2DB7"/>
    <w:rsid w:val="005F3598"/>
    <w:rsid w:val="005F3A4C"/>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E88"/>
    <w:rsid w:val="00607A64"/>
    <w:rsid w:val="00607D2E"/>
    <w:rsid w:val="006100C9"/>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FE8"/>
    <w:rsid w:val="00615128"/>
    <w:rsid w:val="00615F05"/>
    <w:rsid w:val="0061603D"/>
    <w:rsid w:val="006169B1"/>
    <w:rsid w:val="00617779"/>
    <w:rsid w:val="00617F4C"/>
    <w:rsid w:val="00620A24"/>
    <w:rsid w:val="00620A7D"/>
    <w:rsid w:val="00620CB5"/>
    <w:rsid w:val="00620EA1"/>
    <w:rsid w:val="00621477"/>
    <w:rsid w:val="00621F26"/>
    <w:rsid w:val="0062369C"/>
    <w:rsid w:val="00624159"/>
    <w:rsid w:val="00624A61"/>
    <w:rsid w:val="00624D5E"/>
    <w:rsid w:val="00625F75"/>
    <w:rsid w:val="00626A76"/>
    <w:rsid w:val="00627721"/>
    <w:rsid w:val="00630180"/>
    <w:rsid w:val="006317CB"/>
    <w:rsid w:val="00631999"/>
    <w:rsid w:val="00632736"/>
    <w:rsid w:val="00632CA5"/>
    <w:rsid w:val="006330CF"/>
    <w:rsid w:val="00633652"/>
    <w:rsid w:val="00633834"/>
    <w:rsid w:val="0063412F"/>
    <w:rsid w:val="00634134"/>
    <w:rsid w:val="0063449B"/>
    <w:rsid w:val="00635370"/>
    <w:rsid w:val="00635D45"/>
    <w:rsid w:val="0063610B"/>
    <w:rsid w:val="0063614F"/>
    <w:rsid w:val="00636B00"/>
    <w:rsid w:val="00636C2C"/>
    <w:rsid w:val="0063720B"/>
    <w:rsid w:val="00637709"/>
    <w:rsid w:val="00640ED7"/>
    <w:rsid w:val="00642386"/>
    <w:rsid w:val="00642541"/>
    <w:rsid w:val="0064260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32AB"/>
    <w:rsid w:val="006537F1"/>
    <w:rsid w:val="00653A1C"/>
    <w:rsid w:val="00654047"/>
    <w:rsid w:val="0065438D"/>
    <w:rsid w:val="00655482"/>
    <w:rsid w:val="00656D23"/>
    <w:rsid w:val="0065762B"/>
    <w:rsid w:val="0065777F"/>
    <w:rsid w:val="00657B57"/>
    <w:rsid w:val="00657CD5"/>
    <w:rsid w:val="00660E40"/>
    <w:rsid w:val="00661E26"/>
    <w:rsid w:val="00662016"/>
    <w:rsid w:val="00662212"/>
    <w:rsid w:val="00663373"/>
    <w:rsid w:val="006634E6"/>
    <w:rsid w:val="00663AAB"/>
    <w:rsid w:val="006645A1"/>
    <w:rsid w:val="00665541"/>
    <w:rsid w:val="0066562A"/>
    <w:rsid w:val="0066651E"/>
    <w:rsid w:val="00666985"/>
    <w:rsid w:val="00667752"/>
    <w:rsid w:val="00667D8C"/>
    <w:rsid w:val="0067055E"/>
    <w:rsid w:val="00670E55"/>
    <w:rsid w:val="00672925"/>
    <w:rsid w:val="006736D1"/>
    <w:rsid w:val="00674585"/>
    <w:rsid w:val="0067462B"/>
    <w:rsid w:val="00674BD2"/>
    <w:rsid w:val="006760F2"/>
    <w:rsid w:val="0067671A"/>
    <w:rsid w:val="006767C9"/>
    <w:rsid w:val="00676A84"/>
    <w:rsid w:val="00677FE4"/>
    <w:rsid w:val="00680977"/>
    <w:rsid w:val="00680A0D"/>
    <w:rsid w:val="00680FBF"/>
    <w:rsid w:val="00681557"/>
    <w:rsid w:val="00681CDF"/>
    <w:rsid w:val="00682396"/>
    <w:rsid w:val="006830B5"/>
    <w:rsid w:val="006838E8"/>
    <w:rsid w:val="00683A50"/>
    <w:rsid w:val="0068439A"/>
    <w:rsid w:val="006848AD"/>
    <w:rsid w:val="00684900"/>
    <w:rsid w:val="00684FFF"/>
    <w:rsid w:val="006850B0"/>
    <w:rsid w:val="00685443"/>
    <w:rsid w:val="00685615"/>
    <w:rsid w:val="00685854"/>
    <w:rsid w:val="006863C8"/>
    <w:rsid w:val="00686664"/>
    <w:rsid w:val="00686893"/>
    <w:rsid w:val="006869B3"/>
    <w:rsid w:val="00687255"/>
    <w:rsid w:val="0068798A"/>
    <w:rsid w:val="0069017F"/>
    <w:rsid w:val="006905F9"/>
    <w:rsid w:val="00692205"/>
    <w:rsid w:val="00693795"/>
    <w:rsid w:val="0069394E"/>
    <w:rsid w:val="00694243"/>
    <w:rsid w:val="00694295"/>
    <w:rsid w:val="006949FE"/>
    <w:rsid w:val="0069541A"/>
    <w:rsid w:val="00695BEF"/>
    <w:rsid w:val="00695F38"/>
    <w:rsid w:val="0069741A"/>
    <w:rsid w:val="00697865"/>
    <w:rsid w:val="006A060B"/>
    <w:rsid w:val="006A07A8"/>
    <w:rsid w:val="006A0BA7"/>
    <w:rsid w:val="006A1635"/>
    <w:rsid w:val="006A1886"/>
    <w:rsid w:val="006A1A2D"/>
    <w:rsid w:val="006A2198"/>
    <w:rsid w:val="006A22A3"/>
    <w:rsid w:val="006A22FB"/>
    <w:rsid w:val="006A2593"/>
    <w:rsid w:val="006A25B0"/>
    <w:rsid w:val="006A29D3"/>
    <w:rsid w:val="006A2C93"/>
    <w:rsid w:val="006A31A0"/>
    <w:rsid w:val="006A36D4"/>
    <w:rsid w:val="006A41FE"/>
    <w:rsid w:val="006A44D5"/>
    <w:rsid w:val="006A4665"/>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86"/>
    <w:rsid w:val="006C0435"/>
    <w:rsid w:val="006C047D"/>
    <w:rsid w:val="006C094F"/>
    <w:rsid w:val="006C16E7"/>
    <w:rsid w:val="006C210A"/>
    <w:rsid w:val="006C35B1"/>
    <w:rsid w:val="006C3CB7"/>
    <w:rsid w:val="006C3DE2"/>
    <w:rsid w:val="006C4CFF"/>
    <w:rsid w:val="006C5C72"/>
    <w:rsid w:val="006C60AD"/>
    <w:rsid w:val="006C7CA8"/>
    <w:rsid w:val="006C7D96"/>
    <w:rsid w:val="006D04E3"/>
    <w:rsid w:val="006D0728"/>
    <w:rsid w:val="006D0AFA"/>
    <w:rsid w:val="006D0EEC"/>
    <w:rsid w:val="006D0FA1"/>
    <w:rsid w:val="006D151B"/>
    <w:rsid w:val="006D1C93"/>
    <w:rsid w:val="006D20D0"/>
    <w:rsid w:val="006D239C"/>
    <w:rsid w:val="006D24EF"/>
    <w:rsid w:val="006D26C6"/>
    <w:rsid w:val="006D39BB"/>
    <w:rsid w:val="006D54DD"/>
    <w:rsid w:val="006D55F2"/>
    <w:rsid w:val="006D5AFD"/>
    <w:rsid w:val="006D6178"/>
    <w:rsid w:val="006D68FC"/>
    <w:rsid w:val="006D7630"/>
    <w:rsid w:val="006E0825"/>
    <w:rsid w:val="006E0F07"/>
    <w:rsid w:val="006E108C"/>
    <w:rsid w:val="006E159C"/>
    <w:rsid w:val="006E215E"/>
    <w:rsid w:val="006E2229"/>
    <w:rsid w:val="006E2757"/>
    <w:rsid w:val="006E319E"/>
    <w:rsid w:val="006E32AA"/>
    <w:rsid w:val="006E3C64"/>
    <w:rsid w:val="006E437A"/>
    <w:rsid w:val="006E4591"/>
    <w:rsid w:val="006E4BBB"/>
    <w:rsid w:val="006E4D11"/>
    <w:rsid w:val="006E5710"/>
    <w:rsid w:val="006E574E"/>
    <w:rsid w:val="006E63CF"/>
    <w:rsid w:val="006E63FC"/>
    <w:rsid w:val="006E6A96"/>
    <w:rsid w:val="006E6CD1"/>
    <w:rsid w:val="006E78D2"/>
    <w:rsid w:val="006F05A4"/>
    <w:rsid w:val="006F0D1C"/>
    <w:rsid w:val="006F1118"/>
    <w:rsid w:val="006F1E1E"/>
    <w:rsid w:val="006F24F6"/>
    <w:rsid w:val="006F255A"/>
    <w:rsid w:val="006F3D19"/>
    <w:rsid w:val="006F4132"/>
    <w:rsid w:val="006F4141"/>
    <w:rsid w:val="006F41EE"/>
    <w:rsid w:val="006F4BD4"/>
    <w:rsid w:val="006F510E"/>
    <w:rsid w:val="006F56F8"/>
    <w:rsid w:val="006F5A5C"/>
    <w:rsid w:val="006F6543"/>
    <w:rsid w:val="00700474"/>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68DC"/>
    <w:rsid w:val="007069DE"/>
    <w:rsid w:val="00707749"/>
    <w:rsid w:val="007079EA"/>
    <w:rsid w:val="007101B0"/>
    <w:rsid w:val="0071035E"/>
    <w:rsid w:val="00711E7C"/>
    <w:rsid w:val="00711ECC"/>
    <w:rsid w:val="0071273F"/>
    <w:rsid w:val="00712772"/>
    <w:rsid w:val="00712A0E"/>
    <w:rsid w:val="00712B6A"/>
    <w:rsid w:val="00712D06"/>
    <w:rsid w:val="0071385A"/>
    <w:rsid w:val="007148AC"/>
    <w:rsid w:val="007148DA"/>
    <w:rsid w:val="007155D0"/>
    <w:rsid w:val="007157CD"/>
    <w:rsid w:val="00715C7A"/>
    <w:rsid w:val="00715C88"/>
    <w:rsid w:val="00715C89"/>
    <w:rsid w:val="00717722"/>
    <w:rsid w:val="00717B93"/>
    <w:rsid w:val="00720875"/>
    <w:rsid w:val="00720B1B"/>
    <w:rsid w:val="00721CA5"/>
    <w:rsid w:val="00721D2F"/>
    <w:rsid w:val="007224DC"/>
    <w:rsid w:val="00722AC2"/>
    <w:rsid w:val="00722C01"/>
    <w:rsid w:val="00722F21"/>
    <w:rsid w:val="00722FEA"/>
    <w:rsid w:val="00723406"/>
    <w:rsid w:val="007239C9"/>
    <w:rsid w:val="00723B56"/>
    <w:rsid w:val="00723CEF"/>
    <w:rsid w:val="0072482C"/>
    <w:rsid w:val="007250E9"/>
    <w:rsid w:val="007258D1"/>
    <w:rsid w:val="00726650"/>
    <w:rsid w:val="00726A51"/>
    <w:rsid w:val="00726AB5"/>
    <w:rsid w:val="00726D3B"/>
    <w:rsid w:val="00727DC1"/>
    <w:rsid w:val="00730107"/>
    <w:rsid w:val="00730F75"/>
    <w:rsid w:val="0073119B"/>
    <w:rsid w:val="007312FC"/>
    <w:rsid w:val="007326AA"/>
    <w:rsid w:val="00732E5B"/>
    <w:rsid w:val="00733019"/>
    <w:rsid w:val="00733D34"/>
    <w:rsid w:val="00733D91"/>
    <w:rsid w:val="007348CB"/>
    <w:rsid w:val="00734DA8"/>
    <w:rsid w:val="00734FC7"/>
    <w:rsid w:val="0073506B"/>
    <w:rsid w:val="0073552B"/>
    <w:rsid w:val="00735991"/>
    <w:rsid w:val="007359CF"/>
    <w:rsid w:val="00736CF0"/>
    <w:rsid w:val="0073784C"/>
    <w:rsid w:val="00737CDB"/>
    <w:rsid w:val="00741593"/>
    <w:rsid w:val="007417FE"/>
    <w:rsid w:val="00741B55"/>
    <w:rsid w:val="007425ED"/>
    <w:rsid w:val="007426F0"/>
    <w:rsid w:val="00742B40"/>
    <w:rsid w:val="00742CBF"/>
    <w:rsid w:val="00742F78"/>
    <w:rsid w:val="0074309C"/>
    <w:rsid w:val="00744813"/>
    <w:rsid w:val="0074595F"/>
    <w:rsid w:val="00745ACB"/>
    <w:rsid w:val="00745B4A"/>
    <w:rsid w:val="0074653E"/>
    <w:rsid w:val="00746A4C"/>
    <w:rsid w:val="007470F0"/>
    <w:rsid w:val="007475D8"/>
    <w:rsid w:val="00750169"/>
    <w:rsid w:val="007507A4"/>
    <w:rsid w:val="0075082E"/>
    <w:rsid w:val="00750D4F"/>
    <w:rsid w:val="00751C41"/>
    <w:rsid w:val="00752EC4"/>
    <w:rsid w:val="00754657"/>
    <w:rsid w:val="007553FD"/>
    <w:rsid w:val="0075540D"/>
    <w:rsid w:val="007560D3"/>
    <w:rsid w:val="007571F4"/>
    <w:rsid w:val="00757DD5"/>
    <w:rsid w:val="007604DA"/>
    <w:rsid w:val="00760A13"/>
    <w:rsid w:val="00761F94"/>
    <w:rsid w:val="00764357"/>
    <w:rsid w:val="007644E5"/>
    <w:rsid w:val="00764590"/>
    <w:rsid w:val="00766192"/>
    <w:rsid w:val="0076652E"/>
    <w:rsid w:val="0076682D"/>
    <w:rsid w:val="00766D0B"/>
    <w:rsid w:val="00767657"/>
    <w:rsid w:val="00767969"/>
    <w:rsid w:val="00767D46"/>
    <w:rsid w:val="00770505"/>
    <w:rsid w:val="00770A78"/>
    <w:rsid w:val="00770F85"/>
    <w:rsid w:val="00771817"/>
    <w:rsid w:val="007719B0"/>
    <w:rsid w:val="0077313F"/>
    <w:rsid w:val="00773DE5"/>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9CE"/>
    <w:rsid w:val="00781B14"/>
    <w:rsid w:val="00781C06"/>
    <w:rsid w:val="00781F2B"/>
    <w:rsid w:val="00782140"/>
    <w:rsid w:val="00783134"/>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43A"/>
    <w:rsid w:val="00793058"/>
    <w:rsid w:val="007939B9"/>
    <w:rsid w:val="00794C46"/>
    <w:rsid w:val="00795701"/>
    <w:rsid w:val="00795791"/>
    <w:rsid w:val="007971BD"/>
    <w:rsid w:val="00797350"/>
    <w:rsid w:val="00797462"/>
    <w:rsid w:val="00797B18"/>
    <w:rsid w:val="00797B19"/>
    <w:rsid w:val="007A0E4F"/>
    <w:rsid w:val="007A1536"/>
    <w:rsid w:val="007A1DE5"/>
    <w:rsid w:val="007A1F3E"/>
    <w:rsid w:val="007A2308"/>
    <w:rsid w:val="007A294C"/>
    <w:rsid w:val="007A34F6"/>
    <w:rsid w:val="007A41D5"/>
    <w:rsid w:val="007A42D8"/>
    <w:rsid w:val="007A4BD6"/>
    <w:rsid w:val="007A53B5"/>
    <w:rsid w:val="007A5638"/>
    <w:rsid w:val="007A5681"/>
    <w:rsid w:val="007A5885"/>
    <w:rsid w:val="007A640D"/>
    <w:rsid w:val="007A6D61"/>
    <w:rsid w:val="007A6E7E"/>
    <w:rsid w:val="007A705B"/>
    <w:rsid w:val="007A7852"/>
    <w:rsid w:val="007B0462"/>
    <w:rsid w:val="007B0AE8"/>
    <w:rsid w:val="007B20AF"/>
    <w:rsid w:val="007B2105"/>
    <w:rsid w:val="007B2283"/>
    <w:rsid w:val="007B26AC"/>
    <w:rsid w:val="007B2DB0"/>
    <w:rsid w:val="007B364B"/>
    <w:rsid w:val="007B3ED9"/>
    <w:rsid w:val="007B5591"/>
    <w:rsid w:val="007B5ECB"/>
    <w:rsid w:val="007B6009"/>
    <w:rsid w:val="007B6219"/>
    <w:rsid w:val="007B69E5"/>
    <w:rsid w:val="007B6D77"/>
    <w:rsid w:val="007C0370"/>
    <w:rsid w:val="007C052A"/>
    <w:rsid w:val="007C0F16"/>
    <w:rsid w:val="007C169A"/>
    <w:rsid w:val="007C2290"/>
    <w:rsid w:val="007C3353"/>
    <w:rsid w:val="007C403F"/>
    <w:rsid w:val="007C47D3"/>
    <w:rsid w:val="007C4F2B"/>
    <w:rsid w:val="007C55BD"/>
    <w:rsid w:val="007C5838"/>
    <w:rsid w:val="007C5B11"/>
    <w:rsid w:val="007C5CD9"/>
    <w:rsid w:val="007C6476"/>
    <w:rsid w:val="007C6C8C"/>
    <w:rsid w:val="007C7050"/>
    <w:rsid w:val="007C70FE"/>
    <w:rsid w:val="007C746D"/>
    <w:rsid w:val="007C7DD2"/>
    <w:rsid w:val="007D0275"/>
    <w:rsid w:val="007D0668"/>
    <w:rsid w:val="007D1061"/>
    <w:rsid w:val="007D1DC6"/>
    <w:rsid w:val="007D204D"/>
    <w:rsid w:val="007D264A"/>
    <w:rsid w:val="007D29EF"/>
    <w:rsid w:val="007D2A13"/>
    <w:rsid w:val="007D353F"/>
    <w:rsid w:val="007D39E9"/>
    <w:rsid w:val="007D4104"/>
    <w:rsid w:val="007D513E"/>
    <w:rsid w:val="007D673A"/>
    <w:rsid w:val="007E00FF"/>
    <w:rsid w:val="007E0C4F"/>
    <w:rsid w:val="007E0CD0"/>
    <w:rsid w:val="007E142F"/>
    <w:rsid w:val="007E2B68"/>
    <w:rsid w:val="007E2F55"/>
    <w:rsid w:val="007E34F7"/>
    <w:rsid w:val="007E3B46"/>
    <w:rsid w:val="007E4241"/>
    <w:rsid w:val="007E526A"/>
    <w:rsid w:val="007E52B9"/>
    <w:rsid w:val="007E5A10"/>
    <w:rsid w:val="007E660B"/>
    <w:rsid w:val="007E69AA"/>
    <w:rsid w:val="007E753B"/>
    <w:rsid w:val="007E7DAF"/>
    <w:rsid w:val="007E7FE1"/>
    <w:rsid w:val="007F0AD8"/>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61E"/>
    <w:rsid w:val="0080275D"/>
    <w:rsid w:val="00803BB2"/>
    <w:rsid w:val="00805294"/>
    <w:rsid w:val="00805688"/>
    <w:rsid w:val="00805CF3"/>
    <w:rsid w:val="00806984"/>
    <w:rsid w:val="00806DED"/>
    <w:rsid w:val="00806E17"/>
    <w:rsid w:val="008070A3"/>
    <w:rsid w:val="00807214"/>
    <w:rsid w:val="0080726B"/>
    <w:rsid w:val="00807EF2"/>
    <w:rsid w:val="008102EA"/>
    <w:rsid w:val="008105AE"/>
    <w:rsid w:val="0081106F"/>
    <w:rsid w:val="0081238B"/>
    <w:rsid w:val="0081251B"/>
    <w:rsid w:val="00813526"/>
    <w:rsid w:val="008145EF"/>
    <w:rsid w:val="0081492E"/>
    <w:rsid w:val="00814F51"/>
    <w:rsid w:val="00814F97"/>
    <w:rsid w:val="0081519E"/>
    <w:rsid w:val="00815D00"/>
    <w:rsid w:val="008166E2"/>
    <w:rsid w:val="00816EE6"/>
    <w:rsid w:val="00816F17"/>
    <w:rsid w:val="00817C6D"/>
    <w:rsid w:val="00820910"/>
    <w:rsid w:val="00820D3B"/>
    <w:rsid w:val="00821C41"/>
    <w:rsid w:val="00822725"/>
    <w:rsid w:val="00822EFD"/>
    <w:rsid w:val="0082349A"/>
    <w:rsid w:val="00823FD1"/>
    <w:rsid w:val="008241F5"/>
    <w:rsid w:val="00824414"/>
    <w:rsid w:val="00824521"/>
    <w:rsid w:val="00824630"/>
    <w:rsid w:val="00825860"/>
    <w:rsid w:val="0082588C"/>
    <w:rsid w:val="00825D7D"/>
    <w:rsid w:val="00826018"/>
    <w:rsid w:val="0082628B"/>
    <w:rsid w:val="0082668B"/>
    <w:rsid w:val="008270F9"/>
    <w:rsid w:val="008272AC"/>
    <w:rsid w:val="0082741B"/>
    <w:rsid w:val="00827848"/>
    <w:rsid w:val="00830A49"/>
    <w:rsid w:val="00830E2A"/>
    <w:rsid w:val="00830E67"/>
    <w:rsid w:val="00831A89"/>
    <w:rsid w:val="00831EA4"/>
    <w:rsid w:val="008325A9"/>
    <w:rsid w:val="00832D6D"/>
    <w:rsid w:val="00833708"/>
    <w:rsid w:val="00833D94"/>
    <w:rsid w:val="008347B7"/>
    <w:rsid w:val="00834ABA"/>
    <w:rsid w:val="00835255"/>
    <w:rsid w:val="008353AE"/>
    <w:rsid w:val="00835DC7"/>
    <w:rsid w:val="00836AE1"/>
    <w:rsid w:val="00836F18"/>
    <w:rsid w:val="00837259"/>
    <w:rsid w:val="0083738B"/>
    <w:rsid w:val="00837478"/>
    <w:rsid w:val="008378D1"/>
    <w:rsid w:val="0084066A"/>
    <w:rsid w:val="0084075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8FA"/>
    <w:rsid w:val="0084782F"/>
    <w:rsid w:val="00847BB2"/>
    <w:rsid w:val="00847C2B"/>
    <w:rsid w:val="00847CB3"/>
    <w:rsid w:val="00847F8A"/>
    <w:rsid w:val="00850094"/>
    <w:rsid w:val="0085061E"/>
    <w:rsid w:val="00851815"/>
    <w:rsid w:val="00852668"/>
    <w:rsid w:val="00853EE4"/>
    <w:rsid w:val="00853FA8"/>
    <w:rsid w:val="00854024"/>
    <w:rsid w:val="00854390"/>
    <w:rsid w:val="008545B5"/>
    <w:rsid w:val="0085564A"/>
    <w:rsid w:val="00855F03"/>
    <w:rsid w:val="0085640F"/>
    <w:rsid w:val="00856FD9"/>
    <w:rsid w:val="00857618"/>
    <w:rsid w:val="00860501"/>
    <w:rsid w:val="00860F0E"/>
    <w:rsid w:val="00860FB8"/>
    <w:rsid w:val="00860FFF"/>
    <w:rsid w:val="008611E9"/>
    <w:rsid w:val="00861393"/>
    <w:rsid w:val="0086187B"/>
    <w:rsid w:val="00861E04"/>
    <w:rsid w:val="00861E28"/>
    <w:rsid w:val="00862783"/>
    <w:rsid w:val="00863CAD"/>
    <w:rsid w:val="00864B88"/>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E88"/>
    <w:rsid w:val="008772B8"/>
    <w:rsid w:val="00877CB0"/>
    <w:rsid w:val="00880635"/>
    <w:rsid w:val="00881F70"/>
    <w:rsid w:val="008822AA"/>
    <w:rsid w:val="008837F0"/>
    <w:rsid w:val="00883CCE"/>
    <w:rsid w:val="0088454E"/>
    <w:rsid w:val="00884EF3"/>
    <w:rsid w:val="008854F0"/>
    <w:rsid w:val="008858AA"/>
    <w:rsid w:val="008858CB"/>
    <w:rsid w:val="00885BC0"/>
    <w:rsid w:val="00886148"/>
    <w:rsid w:val="0089085C"/>
    <w:rsid w:val="00890C66"/>
    <w:rsid w:val="00890FDF"/>
    <w:rsid w:val="00891497"/>
    <w:rsid w:val="00891579"/>
    <w:rsid w:val="0089177C"/>
    <w:rsid w:val="00891966"/>
    <w:rsid w:val="00891CD8"/>
    <w:rsid w:val="00892C5B"/>
    <w:rsid w:val="00895041"/>
    <w:rsid w:val="0089580E"/>
    <w:rsid w:val="008975B2"/>
    <w:rsid w:val="008A02BF"/>
    <w:rsid w:val="008A051D"/>
    <w:rsid w:val="008A07D1"/>
    <w:rsid w:val="008A0961"/>
    <w:rsid w:val="008A0F3D"/>
    <w:rsid w:val="008A2122"/>
    <w:rsid w:val="008A2279"/>
    <w:rsid w:val="008A357E"/>
    <w:rsid w:val="008A36F0"/>
    <w:rsid w:val="008A36FA"/>
    <w:rsid w:val="008A3CD6"/>
    <w:rsid w:val="008A49C2"/>
    <w:rsid w:val="008A4BEE"/>
    <w:rsid w:val="008A4F2C"/>
    <w:rsid w:val="008A52BE"/>
    <w:rsid w:val="008A5881"/>
    <w:rsid w:val="008A631A"/>
    <w:rsid w:val="008A6C38"/>
    <w:rsid w:val="008A7913"/>
    <w:rsid w:val="008A7AA7"/>
    <w:rsid w:val="008A7F35"/>
    <w:rsid w:val="008B03D9"/>
    <w:rsid w:val="008B0A17"/>
    <w:rsid w:val="008B1228"/>
    <w:rsid w:val="008B1DC4"/>
    <w:rsid w:val="008B3726"/>
    <w:rsid w:val="008B522D"/>
    <w:rsid w:val="008B56ED"/>
    <w:rsid w:val="008B58F0"/>
    <w:rsid w:val="008B628D"/>
    <w:rsid w:val="008B6C51"/>
    <w:rsid w:val="008B6D04"/>
    <w:rsid w:val="008B7A1F"/>
    <w:rsid w:val="008B7E70"/>
    <w:rsid w:val="008C00A7"/>
    <w:rsid w:val="008C05EA"/>
    <w:rsid w:val="008C125F"/>
    <w:rsid w:val="008C1778"/>
    <w:rsid w:val="008C1DF2"/>
    <w:rsid w:val="008C1E80"/>
    <w:rsid w:val="008C3956"/>
    <w:rsid w:val="008C3D8E"/>
    <w:rsid w:val="008C3EF8"/>
    <w:rsid w:val="008C4B96"/>
    <w:rsid w:val="008C6337"/>
    <w:rsid w:val="008C6F06"/>
    <w:rsid w:val="008C73BB"/>
    <w:rsid w:val="008D0867"/>
    <w:rsid w:val="008D0BF8"/>
    <w:rsid w:val="008D1AA9"/>
    <w:rsid w:val="008D2BD8"/>
    <w:rsid w:val="008D3302"/>
    <w:rsid w:val="008D3670"/>
    <w:rsid w:val="008D3AC2"/>
    <w:rsid w:val="008D4466"/>
    <w:rsid w:val="008D4982"/>
    <w:rsid w:val="008D52A5"/>
    <w:rsid w:val="008D5E67"/>
    <w:rsid w:val="008D6EEA"/>
    <w:rsid w:val="008D75BD"/>
    <w:rsid w:val="008E06DA"/>
    <w:rsid w:val="008E201F"/>
    <w:rsid w:val="008E2072"/>
    <w:rsid w:val="008E23C6"/>
    <w:rsid w:val="008E2B3F"/>
    <w:rsid w:val="008E32CB"/>
    <w:rsid w:val="008E3408"/>
    <w:rsid w:val="008E34A0"/>
    <w:rsid w:val="008E3EDF"/>
    <w:rsid w:val="008E4931"/>
    <w:rsid w:val="008E5271"/>
    <w:rsid w:val="008E608D"/>
    <w:rsid w:val="008E69E3"/>
    <w:rsid w:val="008E72D2"/>
    <w:rsid w:val="008E7327"/>
    <w:rsid w:val="008E7C06"/>
    <w:rsid w:val="008F0181"/>
    <w:rsid w:val="008F01D9"/>
    <w:rsid w:val="008F062A"/>
    <w:rsid w:val="008F0739"/>
    <w:rsid w:val="008F1628"/>
    <w:rsid w:val="008F18B8"/>
    <w:rsid w:val="008F1F8D"/>
    <w:rsid w:val="008F2C8C"/>
    <w:rsid w:val="008F3354"/>
    <w:rsid w:val="008F33C9"/>
    <w:rsid w:val="008F3436"/>
    <w:rsid w:val="008F3A0D"/>
    <w:rsid w:val="008F3C06"/>
    <w:rsid w:val="008F3E47"/>
    <w:rsid w:val="008F43B9"/>
    <w:rsid w:val="008F4B54"/>
    <w:rsid w:val="008F50DD"/>
    <w:rsid w:val="008F5596"/>
    <w:rsid w:val="008F5C86"/>
    <w:rsid w:val="008F6263"/>
    <w:rsid w:val="008F670E"/>
    <w:rsid w:val="008F6835"/>
    <w:rsid w:val="008F69CE"/>
    <w:rsid w:val="008F6B6A"/>
    <w:rsid w:val="008F7652"/>
    <w:rsid w:val="008F7911"/>
    <w:rsid w:val="00900468"/>
    <w:rsid w:val="009005D7"/>
    <w:rsid w:val="009009E4"/>
    <w:rsid w:val="00900BDD"/>
    <w:rsid w:val="00901B6C"/>
    <w:rsid w:val="009021B6"/>
    <w:rsid w:val="00902208"/>
    <w:rsid w:val="009023E6"/>
    <w:rsid w:val="009035C2"/>
    <w:rsid w:val="009038EE"/>
    <w:rsid w:val="00903A88"/>
    <w:rsid w:val="00904069"/>
    <w:rsid w:val="00904ADD"/>
    <w:rsid w:val="00905192"/>
    <w:rsid w:val="00905F41"/>
    <w:rsid w:val="00906B2C"/>
    <w:rsid w:val="009071B0"/>
    <w:rsid w:val="00907E44"/>
    <w:rsid w:val="0091078F"/>
    <w:rsid w:val="0091216D"/>
    <w:rsid w:val="009121DC"/>
    <w:rsid w:val="009127ED"/>
    <w:rsid w:val="0091286F"/>
    <w:rsid w:val="009128F0"/>
    <w:rsid w:val="009131F7"/>
    <w:rsid w:val="00913499"/>
    <w:rsid w:val="009137D2"/>
    <w:rsid w:val="00914E04"/>
    <w:rsid w:val="00914E53"/>
    <w:rsid w:val="009151B6"/>
    <w:rsid w:val="0091579E"/>
    <w:rsid w:val="00915833"/>
    <w:rsid w:val="009161FB"/>
    <w:rsid w:val="009162AE"/>
    <w:rsid w:val="009164B2"/>
    <w:rsid w:val="00916E21"/>
    <w:rsid w:val="00920847"/>
    <w:rsid w:val="00920AD0"/>
    <w:rsid w:val="009212BD"/>
    <w:rsid w:val="0092193B"/>
    <w:rsid w:val="00921CBF"/>
    <w:rsid w:val="0092260E"/>
    <w:rsid w:val="00922C27"/>
    <w:rsid w:val="00923015"/>
    <w:rsid w:val="0092394A"/>
    <w:rsid w:val="00923BD4"/>
    <w:rsid w:val="00923D82"/>
    <w:rsid w:val="00923ED9"/>
    <w:rsid w:val="0092400F"/>
    <w:rsid w:val="00924F0B"/>
    <w:rsid w:val="00925774"/>
    <w:rsid w:val="00926820"/>
    <w:rsid w:val="00926BA8"/>
    <w:rsid w:val="00926EF7"/>
    <w:rsid w:val="00927711"/>
    <w:rsid w:val="0093073B"/>
    <w:rsid w:val="00930BD5"/>
    <w:rsid w:val="00930E34"/>
    <w:rsid w:val="00930EA1"/>
    <w:rsid w:val="00930F0E"/>
    <w:rsid w:val="009321A5"/>
    <w:rsid w:val="00932E8D"/>
    <w:rsid w:val="00933634"/>
    <w:rsid w:val="00933B1C"/>
    <w:rsid w:val="00933FFD"/>
    <w:rsid w:val="009341F8"/>
    <w:rsid w:val="00934794"/>
    <w:rsid w:val="00934C42"/>
    <w:rsid w:val="009352E8"/>
    <w:rsid w:val="00935835"/>
    <w:rsid w:val="009359E2"/>
    <w:rsid w:val="00935EBA"/>
    <w:rsid w:val="0093649F"/>
    <w:rsid w:val="00936762"/>
    <w:rsid w:val="009408DE"/>
    <w:rsid w:val="009414F7"/>
    <w:rsid w:val="0094216C"/>
    <w:rsid w:val="009426E0"/>
    <w:rsid w:val="009429E2"/>
    <w:rsid w:val="00944A54"/>
    <w:rsid w:val="00945897"/>
    <w:rsid w:val="009459BB"/>
    <w:rsid w:val="00945EDB"/>
    <w:rsid w:val="009469CD"/>
    <w:rsid w:val="00946BDA"/>
    <w:rsid w:val="00947222"/>
    <w:rsid w:val="00947D58"/>
    <w:rsid w:val="009513EA"/>
    <w:rsid w:val="009522DA"/>
    <w:rsid w:val="00952901"/>
    <w:rsid w:val="009533AC"/>
    <w:rsid w:val="009536F9"/>
    <w:rsid w:val="00953B7D"/>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6A3C"/>
    <w:rsid w:val="00966A3F"/>
    <w:rsid w:val="00966D3B"/>
    <w:rsid w:val="00966E3C"/>
    <w:rsid w:val="00967184"/>
    <w:rsid w:val="0096741E"/>
    <w:rsid w:val="00970989"/>
    <w:rsid w:val="00971716"/>
    <w:rsid w:val="00971A98"/>
    <w:rsid w:val="00972A4E"/>
    <w:rsid w:val="00973047"/>
    <w:rsid w:val="0097391D"/>
    <w:rsid w:val="00973E08"/>
    <w:rsid w:val="00974260"/>
    <w:rsid w:val="009749DB"/>
    <w:rsid w:val="009752E3"/>
    <w:rsid w:val="00975383"/>
    <w:rsid w:val="009756FA"/>
    <w:rsid w:val="00976190"/>
    <w:rsid w:val="0097649C"/>
    <w:rsid w:val="00976BFA"/>
    <w:rsid w:val="009772B5"/>
    <w:rsid w:val="00977946"/>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90089"/>
    <w:rsid w:val="00990400"/>
    <w:rsid w:val="0099115F"/>
    <w:rsid w:val="0099148E"/>
    <w:rsid w:val="0099154F"/>
    <w:rsid w:val="00991890"/>
    <w:rsid w:val="009924A6"/>
    <w:rsid w:val="009929CC"/>
    <w:rsid w:val="0099327D"/>
    <w:rsid w:val="0099352F"/>
    <w:rsid w:val="00994B8F"/>
    <w:rsid w:val="00994FD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A32"/>
    <w:rsid w:val="009A7CF8"/>
    <w:rsid w:val="009B032F"/>
    <w:rsid w:val="009B2074"/>
    <w:rsid w:val="009B26C9"/>
    <w:rsid w:val="009B2FF5"/>
    <w:rsid w:val="009B328C"/>
    <w:rsid w:val="009B3AD7"/>
    <w:rsid w:val="009B4341"/>
    <w:rsid w:val="009B5793"/>
    <w:rsid w:val="009B6A65"/>
    <w:rsid w:val="009B70E2"/>
    <w:rsid w:val="009B798D"/>
    <w:rsid w:val="009C0761"/>
    <w:rsid w:val="009C1F7B"/>
    <w:rsid w:val="009C2B41"/>
    <w:rsid w:val="009C323A"/>
    <w:rsid w:val="009C3B04"/>
    <w:rsid w:val="009C3BD2"/>
    <w:rsid w:val="009C4005"/>
    <w:rsid w:val="009C5796"/>
    <w:rsid w:val="009C5CEB"/>
    <w:rsid w:val="009C7780"/>
    <w:rsid w:val="009C7D04"/>
    <w:rsid w:val="009D0438"/>
    <w:rsid w:val="009D082D"/>
    <w:rsid w:val="009D1036"/>
    <w:rsid w:val="009D2249"/>
    <w:rsid w:val="009D48C8"/>
    <w:rsid w:val="009D4E06"/>
    <w:rsid w:val="009D4F8C"/>
    <w:rsid w:val="009D5472"/>
    <w:rsid w:val="009D6929"/>
    <w:rsid w:val="009D7516"/>
    <w:rsid w:val="009E05FC"/>
    <w:rsid w:val="009E0F95"/>
    <w:rsid w:val="009E172E"/>
    <w:rsid w:val="009E1ADA"/>
    <w:rsid w:val="009E1B03"/>
    <w:rsid w:val="009E1D34"/>
    <w:rsid w:val="009E2427"/>
    <w:rsid w:val="009E30BF"/>
    <w:rsid w:val="009E3384"/>
    <w:rsid w:val="009E3418"/>
    <w:rsid w:val="009E4F65"/>
    <w:rsid w:val="009E67ED"/>
    <w:rsid w:val="009E7F81"/>
    <w:rsid w:val="009F17FA"/>
    <w:rsid w:val="009F1A00"/>
    <w:rsid w:val="009F25B5"/>
    <w:rsid w:val="009F2AD6"/>
    <w:rsid w:val="009F2D38"/>
    <w:rsid w:val="009F3909"/>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DE3"/>
    <w:rsid w:val="00A134E1"/>
    <w:rsid w:val="00A136C6"/>
    <w:rsid w:val="00A13C0F"/>
    <w:rsid w:val="00A14512"/>
    <w:rsid w:val="00A14CF0"/>
    <w:rsid w:val="00A14F5A"/>
    <w:rsid w:val="00A157D8"/>
    <w:rsid w:val="00A159B1"/>
    <w:rsid w:val="00A2025A"/>
    <w:rsid w:val="00A20734"/>
    <w:rsid w:val="00A2087B"/>
    <w:rsid w:val="00A21E89"/>
    <w:rsid w:val="00A22219"/>
    <w:rsid w:val="00A2259B"/>
    <w:rsid w:val="00A22BDE"/>
    <w:rsid w:val="00A23FE6"/>
    <w:rsid w:val="00A240B3"/>
    <w:rsid w:val="00A24499"/>
    <w:rsid w:val="00A2465E"/>
    <w:rsid w:val="00A25126"/>
    <w:rsid w:val="00A2781E"/>
    <w:rsid w:val="00A27985"/>
    <w:rsid w:val="00A27A59"/>
    <w:rsid w:val="00A27D04"/>
    <w:rsid w:val="00A27E6A"/>
    <w:rsid w:val="00A30091"/>
    <w:rsid w:val="00A30B44"/>
    <w:rsid w:val="00A30C93"/>
    <w:rsid w:val="00A30EF9"/>
    <w:rsid w:val="00A31F20"/>
    <w:rsid w:val="00A32206"/>
    <w:rsid w:val="00A32273"/>
    <w:rsid w:val="00A324D0"/>
    <w:rsid w:val="00A324F0"/>
    <w:rsid w:val="00A3283F"/>
    <w:rsid w:val="00A32976"/>
    <w:rsid w:val="00A32F1F"/>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1190"/>
    <w:rsid w:val="00A41476"/>
    <w:rsid w:val="00A4218A"/>
    <w:rsid w:val="00A43318"/>
    <w:rsid w:val="00A438F6"/>
    <w:rsid w:val="00A43A8D"/>
    <w:rsid w:val="00A44BD5"/>
    <w:rsid w:val="00A44FDB"/>
    <w:rsid w:val="00A4541F"/>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4BEA"/>
    <w:rsid w:val="00A54E31"/>
    <w:rsid w:val="00A55F66"/>
    <w:rsid w:val="00A5640E"/>
    <w:rsid w:val="00A56EEC"/>
    <w:rsid w:val="00A579B6"/>
    <w:rsid w:val="00A57E03"/>
    <w:rsid w:val="00A6014E"/>
    <w:rsid w:val="00A60368"/>
    <w:rsid w:val="00A612F6"/>
    <w:rsid w:val="00A61321"/>
    <w:rsid w:val="00A62F55"/>
    <w:rsid w:val="00A631C0"/>
    <w:rsid w:val="00A637AD"/>
    <w:rsid w:val="00A64082"/>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60"/>
    <w:rsid w:val="00A7394F"/>
    <w:rsid w:val="00A73BC6"/>
    <w:rsid w:val="00A75244"/>
    <w:rsid w:val="00A755C8"/>
    <w:rsid w:val="00A76572"/>
    <w:rsid w:val="00A770DB"/>
    <w:rsid w:val="00A772F0"/>
    <w:rsid w:val="00A778E6"/>
    <w:rsid w:val="00A77BD9"/>
    <w:rsid w:val="00A80156"/>
    <w:rsid w:val="00A80718"/>
    <w:rsid w:val="00A808E8"/>
    <w:rsid w:val="00A809B8"/>
    <w:rsid w:val="00A80D1A"/>
    <w:rsid w:val="00A81831"/>
    <w:rsid w:val="00A81F99"/>
    <w:rsid w:val="00A82391"/>
    <w:rsid w:val="00A823FA"/>
    <w:rsid w:val="00A828B7"/>
    <w:rsid w:val="00A8300C"/>
    <w:rsid w:val="00A833AB"/>
    <w:rsid w:val="00A83B74"/>
    <w:rsid w:val="00A83F47"/>
    <w:rsid w:val="00A84E65"/>
    <w:rsid w:val="00A8532A"/>
    <w:rsid w:val="00A85472"/>
    <w:rsid w:val="00A856B8"/>
    <w:rsid w:val="00A865A3"/>
    <w:rsid w:val="00A86D4E"/>
    <w:rsid w:val="00A87119"/>
    <w:rsid w:val="00A8797E"/>
    <w:rsid w:val="00A87D0A"/>
    <w:rsid w:val="00A907FD"/>
    <w:rsid w:val="00A9177C"/>
    <w:rsid w:val="00A91DF9"/>
    <w:rsid w:val="00A92BA5"/>
    <w:rsid w:val="00A92D63"/>
    <w:rsid w:val="00A933F1"/>
    <w:rsid w:val="00A935B5"/>
    <w:rsid w:val="00A93AE6"/>
    <w:rsid w:val="00A9566E"/>
    <w:rsid w:val="00A95944"/>
    <w:rsid w:val="00A95D7F"/>
    <w:rsid w:val="00A96684"/>
    <w:rsid w:val="00A97F85"/>
    <w:rsid w:val="00AA048A"/>
    <w:rsid w:val="00AA0989"/>
    <w:rsid w:val="00AA0C5E"/>
    <w:rsid w:val="00AA11FC"/>
    <w:rsid w:val="00AA12E2"/>
    <w:rsid w:val="00AA1EEC"/>
    <w:rsid w:val="00AA2476"/>
    <w:rsid w:val="00AA24B0"/>
    <w:rsid w:val="00AA3A18"/>
    <w:rsid w:val="00AA4201"/>
    <w:rsid w:val="00AA43DD"/>
    <w:rsid w:val="00AA4644"/>
    <w:rsid w:val="00AA4860"/>
    <w:rsid w:val="00AA5640"/>
    <w:rsid w:val="00AA5A59"/>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D23"/>
    <w:rsid w:val="00AB6474"/>
    <w:rsid w:val="00AB6AB4"/>
    <w:rsid w:val="00AB6EA8"/>
    <w:rsid w:val="00AB6EF0"/>
    <w:rsid w:val="00AB7D72"/>
    <w:rsid w:val="00AB7DC2"/>
    <w:rsid w:val="00AC011B"/>
    <w:rsid w:val="00AC019E"/>
    <w:rsid w:val="00AC0469"/>
    <w:rsid w:val="00AC10AF"/>
    <w:rsid w:val="00AC124C"/>
    <w:rsid w:val="00AC21D6"/>
    <w:rsid w:val="00AC24CC"/>
    <w:rsid w:val="00AC37CD"/>
    <w:rsid w:val="00AC3BF0"/>
    <w:rsid w:val="00AC3D9B"/>
    <w:rsid w:val="00AC4C13"/>
    <w:rsid w:val="00AC6AB3"/>
    <w:rsid w:val="00AC6F8C"/>
    <w:rsid w:val="00AC73AF"/>
    <w:rsid w:val="00AC7B9F"/>
    <w:rsid w:val="00AD0B4A"/>
    <w:rsid w:val="00AD116B"/>
    <w:rsid w:val="00AD2517"/>
    <w:rsid w:val="00AD38E9"/>
    <w:rsid w:val="00AD461D"/>
    <w:rsid w:val="00AD46C5"/>
    <w:rsid w:val="00AD4F78"/>
    <w:rsid w:val="00AD7820"/>
    <w:rsid w:val="00AD7A53"/>
    <w:rsid w:val="00AE0264"/>
    <w:rsid w:val="00AE0F59"/>
    <w:rsid w:val="00AE1D2D"/>
    <w:rsid w:val="00AE35B0"/>
    <w:rsid w:val="00AE376B"/>
    <w:rsid w:val="00AE3BF9"/>
    <w:rsid w:val="00AE4266"/>
    <w:rsid w:val="00AE43B6"/>
    <w:rsid w:val="00AE529B"/>
    <w:rsid w:val="00AE539F"/>
    <w:rsid w:val="00AE6CE8"/>
    <w:rsid w:val="00AE71A9"/>
    <w:rsid w:val="00AE76CD"/>
    <w:rsid w:val="00AE7C55"/>
    <w:rsid w:val="00AF07A6"/>
    <w:rsid w:val="00AF0D57"/>
    <w:rsid w:val="00AF2064"/>
    <w:rsid w:val="00AF270A"/>
    <w:rsid w:val="00AF28C3"/>
    <w:rsid w:val="00AF4AE8"/>
    <w:rsid w:val="00AF4B08"/>
    <w:rsid w:val="00AF5151"/>
    <w:rsid w:val="00AF52C6"/>
    <w:rsid w:val="00AF5411"/>
    <w:rsid w:val="00AF6AF1"/>
    <w:rsid w:val="00AF6B0E"/>
    <w:rsid w:val="00AF70CD"/>
    <w:rsid w:val="00AF75E1"/>
    <w:rsid w:val="00AF7FC8"/>
    <w:rsid w:val="00B0071E"/>
    <w:rsid w:val="00B0166B"/>
    <w:rsid w:val="00B0458B"/>
    <w:rsid w:val="00B0461E"/>
    <w:rsid w:val="00B04FE4"/>
    <w:rsid w:val="00B057F5"/>
    <w:rsid w:val="00B05B2A"/>
    <w:rsid w:val="00B05B3B"/>
    <w:rsid w:val="00B05F13"/>
    <w:rsid w:val="00B06559"/>
    <w:rsid w:val="00B0700B"/>
    <w:rsid w:val="00B0714F"/>
    <w:rsid w:val="00B0733E"/>
    <w:rsid w:val="00B0747C"/>
    <w:rsid w:val="00B07935"/>
    <w:rsid w:val="00B07BC8"/>
    <w:rsid w:val="00B10791"/>
    <w:rsid w:val="00B10A2B"/>
    <w:rsid w:val="00B10B1C"/>
    <w:rsid w:val="00B1145A"/>
    <w:rsid w:val="00B11D77"/>
    <w:rsid w:val="00B11DC1"/>
    <w:rsid w:val="00B1227E"/>
    <w:rsid w:val="00B1260A"/>
    <w:rsid w:val="00B12AFD"/>
    <w:rsid w:val="00B1313D"/>
    <w:rsid w:val="00B1340D"/>
    <w:rsid w:val="00B13928"/>
    <w:rsid w:val="00B13A5E"/>
    <w:rsid w:val="00B14109"/>
    <w:rsid w:val="00B14FFC"/>
    <w:rsid w:val="00B15450"/>
    <w:rsid w:val="00B1545F"/>
    <w:rsid w:val="00B15522"/>
    <w:rsid w:val="00B1557E"/>
    <w:rsid w:val="00B157ED"/>
    <w:rsid w:val="00B15B8B"/>
    <w:rsid w:val="00B15E76"/>
    <w:rsid w:val="00B16A9E"/>
    <w:rsid w:val="00B16B17"/>
    <w:rsid w:val="00B16BB4"/>
    <w:rsid w:val="00B170F7"/>
    <w:rsid w:val="00B1742A"/>
    <w:rsid w:val="00B17E62"/>
    <w:rsid w:val="00B2005F"/>
    <w:rsid w:val="00B2110B"/>
    <w:rsid w:val="00B214E7"/>
    <w:rsid w:val="00B217E0"/>
    <w:rsid w:val="00B2263A"/>
    <w:rsid w:val="00B22CA1"/>
    <w:rsid w:val="00B22E63"/>
    <w:rsid w:val="00B232E3"/>
    <w:rsid w:val="00B2339B"/>
    <w:rsid w:val="00B23637"/>
    <w:rsid w:val="00B23D46"/>
    <w:rsid w:val="00B2424A"/>
    <w:rsid w:val="00B26304"/>
    <w:rsid w:val="00B26335"/>
    <w:rsid w:val="00B26C2A"/>
    <w:rsid w:val="00B26C71"/>
    <w:rsid w:val="00B26F9B"/>
    <w:rsid w:val="00B30247"/>
    <w:rsid w:val="00B30370"/>
    <w:rsid w:val="00B305C7"/>
    <w:rsid w:val="00B30F79"/>
    <w:rsid w:val="00B30FB7"/>
    <w:rsid w:val="00B3125B"/>
    <w:rsid w:val="00B313D3"/>
    <w:rsid w:val="00B3170A"/>
    <w:rsid w:val="00B31728"/>
    <w:rsid w:val="00B31F0C"/>
    <w:rsid w:val="00B32068"/>
    <w:rsid w:val="00B329A3"/>
    <w:rsid w:val="00B3356A"/>
    <w:rsid w:val="00B33643"/>
    <w:rsid w:val="00B33907"/>
    <w:rsid w:val="00B34F5E"/>
    <w:rsid w:val="00B35DBA"/>
    <w:rsid w:val="00B36E1B"/>
    <w:rsid w:val="00B36EE5"/>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670A"/>
    <w:rsid w:val="00B467B6"/>
    <w:rsid w:val="00B469B0"/>
    <w:rsid w:val="00B46BE4"/>
    <w:rsid w:val="00B46C9C"/>
    <w:rsid w:val="00B51483"/>
    <w:rsid w:val="00B51532"/>
    <w:rsid w:val="00B51D15"/>
    <w:rsid w:val="00B52613"/>
    <w:rsid w:val="00B5296E"/>
    <w:rsid w:val="00B538B9"/>
    <w:rsid w:val="00B53E35"/>
    <w:rsid w:val="00B53F7E"/>
    <w:rsid w:val="00B5404A"/>
    <w:rsid w:val="00B541AB"/>
    <w:rsid w:val="00B54466"/>
    <w:rsid w:val="00B54665"/>
    <w:rsid w:val="00B5476C"/>
    <w:rsid w:val="00B54DA7"/>
    <w:rsid w:val="00B55927"/>
    <w:rsid w:val="00B55AA7"/>
    <w:rsid w:val="00B56114"/>
    <w:rsid w:val="00B56270"/>
    <w:rsid w:val="00B5778C"/>
    <w:rsid w:val="00B5795A"/>
    <w:rsid w:val="00B60FD4"/>
    <w:rsid w:val="00B6101B"/>
    <w:rsid w:val="00B6222B"/>
    <w:rsid w:val="00B62319"/>
    <w:rsid w:val="00B62DC7"/>
    <w:rsid w:val="00B63181"/>
    <w:rsid w:val="00B63569"/>
    <w:rsid w:val="00B63736"/>
    <w:rsid w:val="00B63CAB"/>
    <w:rsid w:val="00B640F5"/>
    <w:rsid w:val="00B64233"/>
    <w:rsid w:val="00B65210"/>
    <w:rsid w:val="00B6527C"/>
    <w:rsid w:val="00B6621D"/>
    <w:rsid w:val="00B66780"/>
    <w:rsid w:val="00B67532"/>
    <w:rsid w:val="00B6759E"/>
    <w:rsid w:val="00B67A02"/>
    <w:rsid w:val="00B67B74"/>
    <w:rsid w:val="00B67F8F"/>
    <w:rsid w:val="00B700AB"/>
    <w:rsid w:val="00B703C7"/>
    <w:rsid w:val="00B71AF2"/>
    <w:rsid w:val="00B720F6"/>
    <w:rsid w:val="00B723F3"/>
    <w:rsid w:val="00B73324"/>
    <w:rsid w:val="00B73527"/>
    <w:rsid w:val="00B745C3"/>
    <w:rsid w:val="00B754B7"/>
    <w:rsid w:val="00B759C0"/>
    <w:rsid w:val="00B75CE2"/>
    <w:rsid w:val="00B76056"/>
    <w:rsid w:val="00B76185"/>
    <w:rsid w:val="00B7786A"/>
    <w:rsid w:val="00B77C22"/>
    <w:rsid w:val="00B77CAA"/>
    <w:rsid w:val="00B80604"/>
    <w:rsid w:val="00B80DE1"/>
    <w:rsid w:val="00B8175F"/>
    <w:rsid w:val="00B817F4"/>
    <w:rsid w:val="00B81804"/>
    <w:rsid w:val="00B82A67"/>
    <w:rsid w:val="00B830BE"/>
    <w:rsid w:val="00B83135"/>
    <w:rsid w:val="00B8357E"/>
    <w:rsid w:val="00B835B5"/>
    <w:rsid w:val="00B83E77"/>
    <w:rsid w:val="00B83FB0"/>
    <w:rsid w:val="00B84029"/>
    <w:rsid w:val="00B84B18"/>
    <w:rsid w:val="00B85491"/>
    <w:rsid w:val="00B85659"/>
    <w:rsid w:val="00B87129"/>
    <w:rsid w:val="00B8714F"/>
    <w:rsid w:val="00B87A9A"/>
    <w:rsid w:val="00B908CA"/>
    <w:rsid w:val="00B90BAB"/>
    <w:rsid w:val="00B91D09"/>
    <w:rsid w:val="00B91D2A"/>
    <w:rsid w:val="00B92EE7"/>
    <w:rsid w:val="00B9323E"/>
    <w:rsid w:val="00B93AB5"/>
    <w:rsid w:val="00B9476A"/>
    <w:rsid w:val="00B949E2"/>
    <w:rsid w:val="00B96850"/>
    <w:rsid w:val="00B96DC6"/>
    <w:rsid w:val="00B979BF"/>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EB2"/>
    <w:rsid w:val="00BA725B"/>
    <w:rsid w:val="00BB0185"/>
    <w:rsid w:val="00BB039D"/>
    <w:rsid w:val="00BB03A0"/>
    <w:rsid w:val="00BB0503"/>
    <w:rsid w:val="00BB0943"/>
    <w:rsid w:val="00BB0E30"/>
    <w:rsid w:val="00BB0F3C"/>
    <w:rsid w:val="00BB14F1"/>
    <w:rsid w:val="00BB1C5E"/>
    <w:rsid w:val="00BB2311"/>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4EC5"/>
    <w:rsid w:val="00BC5355"/>
    <w:rsid w:val="00BC595C"/>
    <w:rsid w:val="00BC606C"/>
    <w:rsid w:val="00BC6340"/>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9E3"/>
    <w:rsid w:val="00BD2E16"/>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836"/>
    <w:rsid w:val="00BE09AD"/>
    <w:rsid w:val="00BE0D76"/>
    <w:rsid w:val="00BE0DEC"/>
    <w:rsid w:val="00BE13D8"/>
    <w:rsid w:val="00BE1E2F"/>
    <w:rsid w:val="00BE2D19"/>
    <w:rsid w:val="00BE34CF"/>
    <w:rsid w:val="00BE3756"/>
    <w:rsid w:val="00BE39E5"/>
    <w:rsid w:val="00BE3B44"/>
    <w:rsid w:val="00BE450F"/>
    <w:rsid w:val="00BE4A5F"/>
    <w:rsid w:val="00BE4EEF"/>
    <w:rsid w:val="00BE508E"/>
    <w:rsid w:val="00BE569A"/>
    <w:rsid w:val="00BE62B3"/>
    <w:rsid w:val="00BE6F11"/>
    <w:rsid w:val="00BE7F9A"/>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D9D"/>
    <w:rsid w:val="00BF5393"/>
    <w:rsid w:val="00BF55C9"/>
    <w:rsid w:val="00BF67DC"/>
    <w:rsid w:val="00BF73C3"/>
    <w:rsid w:val="00C00A53"/>
    <w:rsid w:val="00C0175C"/>
    <w:rsid w:val="00C02AD8"/>
    <w:rsid w:val="00C02C57"/>
    <w:rsid w:val="00C0307B"/>
    <w:rsid w:val="00C035BD"/>
    <w:rsid w:val="00C03AE9"/>
    <w:rsid w:val="00C04041"/>
    <w:rsid w:val="00C052FA"/>
    <w:rsid w:val="00C05400"/>
    <w:rsid w:val="00C058AC"/>
    <w:rsid w:val="00C06154"/>
    <w:rsid w:val="00C062DD"/>
    <w:rsid w:val="00C07221"/>
    <w:rsid w:val="00C07649"/>
    <w:rsid w:val="00C078BF"/>
    <w:rsid w:val="00C07A8B"/>
    <w:rsid w:val="00C108A8"/>
    <w:rsid w:val="00C108D2"/>
    <w:rsid w:val="00C10B43"/>
    <w:rsid w:val="00C112D0"/>
    <w:rsid w:val="00C11C55"/>
    <w:rsid w:val="00C11DE8"/>
    <w:rsid w:val="00C122B8"/>
    <w:rsid w:val="00C12BC5"/>
    <w:rsid w:val="00C13FA1"/>
    <w:rsid w:val="00C142B9"/>
    <w:rsid w:val="00C14C31"/>
    <w:rsid w:val="00C151A0"/>
    <w:rsid w:val="00C15529"/>
    <w:rsid w:val="00C15F8B"/>
    <w:rsid w:val="00C1643B"/>
    <w:rsid w:val="00C1645D"/>
    <w:rsid w:val="00C16594"/>
    <w:rsid w:val="00C16AAE"/>
    <w:rsid w:val="00C17124"/>
    <w:rsid w:val="00C172A3"/>
    <w:rsid w:val="00C20BF9"/>
    <w:rsid w:val="00C2151A"/>
    <w:rsid w:val="00C21B5A"/>
    <w:rsid w:val="00C22BC8"/>
    <w:rsid w:val="00C22D52"/>
    <w:rsid w:val="00C235A4"/>
    <w:rsid w:val="00C239E5"/>
    <w:rsid w:val="00C25E25"/>
    <w:rsid w:val="00C27CD4"/>
    <w:rsid w:val="00C27FD3"/>
    <w:rsid w:val="00C30886"/>
    <w:rsid w:val="00C314D7"/>
    <w:rsid w:val="00C31977"/>
    <w:rsid w:val="00C32004"/>
    <w:rsid w:val="00C3223E"/>
    <w:rsid w:val="00C326D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2192"/>
    <w:rsid w:val="00C421D8"/>
    <w:rsid w:val="00C421EE"/>
    <w:rsid w:val="00C42365"/>
    <w:rsid w:val="00C431BC"/>
    <w:rsid w:val="00C43561"/>
    <w:rsid w:val="00C43EAA"/>
    <w:rsid w:val="00C44CC9"/>
    <w:rsid w:val="00C45338"/>
    <w:rsid w:val="00C45B60"/>
    <w:rsid w:val="00C45EB4"/>
    <w:rsid w:val="00C4638E"/>
    <w:rsid w:val="00C4721D"/>
    <w:rsid w:val="00C4731F"/>
    <w:rsid w:val="00C475B9"/>
    <w:rsid w:val="00C4794B"/>
    <w:rsid w:val="00C5062B"/>
    <w:rsid w:val="00C506BF"/>
    <w:rsid w:val="00C50EE7"/>
    <w:rsid w:val="00C50FAE"/>
    <w:rsid w:val="00C51C05"/>
    <w:rsid w:val="00C52273"/>
    <w:rsid w:val="00C524EF"/>
    <w:rsid w:val="00C526B0"/>
    <w:rsid w:val="00C53305"/>
    <w:rsid w:val="00C53544"/>
    <w:rsid w:val="00C53F5A"/>
    <w:rsid w:val="00C547DB"/>
    <w:rsid w:val="00C554B0"/>
    <w:rsid w:val="00C55995"/>
    <w:rsid w:val="00C561CC"/>
    <w:rsid w:val="00C566A7"/>
    <w:rsid w:val="00C56929"/>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BBC"/>
    <w:rsid w:val="00C66A88"/>
    <w:rsid w:val="00C67008"/>
    <w:rsid w:val="00C67475"/>
    <w:rsid w:val="00C70363"/>
    <w:rsid w:val="00C707BF"/>
    <w:rsid w:val="00C71814"/>
    <w:rsid w:val="00C7186C"/>
    <w:rsid w:val="00C71A3D"/>
    <w:rsid w:val="00C71EC2"/>
    <w:rsid w:val="00C725FF"/>
    <w:rsid w:val="00C731BF"/>
    <w:rsid w:val="00C737F1"/>
    <w:rsid w:val="00C73E9C"/>
    <w:rsid w:val="00C7483E"/>
    <w:rsid w:val="00C75326"/>
    <w:rsid w:val="00C75473"/>
    <w:rsid w:val="00C75522"/>
    <w:rsid w:val="00C757B3"/>
    <w:rsid w:val="00C779A0"/>
    <w:rsid w:val="00C807AA"/>
    <w:rsid w:val="00C811AE"/>
    <w:rsid w:val="00C815A8"/>
    <w:rsid w:val="00C81630"/>
    <w:rsid w:val="00C81D56"/>
    <w:rsid w:val="00C82160"/>
    <w:rsid w:val="00C82C2E"/>
    <w:rsid w:val="00C83C90"/>
    <w:rsid w:val="00C84669"/>
    <w:rsid w:val="00C84CEC"/>
    <w:rsid w:val="00C852CA"/>
    <w:rsid w:val="00C8549F"/>
    <w:rsid w:val="00C85D20"/>
    <w:rsid w:val="00C860F1"/>
    <w:rsid w:val="00C86C41"/>
    <w:rsid w:val="00C86F78"/>
    <w:rsid w:val="00C86FD6"/>
    <w:rsid w:val="00C87473"/>
    <w:rsid w:val="00C878A7"/>
    <w:rsid w:val="00C91C9A"/>
    <w:rsid w:val="00C923AD"/>
    <w:rsid w:val="00C927C9"/>
    <w:rsid w:val="00C92A33"/>
    <w:rsid w:val="00C92C84"/>
    <w:rsid w:val="00C93581"/>
    <w:rsid w:val="00C93C7B"/>
    <w:rsid w:val="00C93E8D"/>
    <w:rsid w:val="00C95038"/>
    <w:rsid w:val="00C958B2"/>
    <w:rsid w:val="00C95EE3"/>
    <w:rsid w:val="00C968F2"/>
    <w:rsid w:val="00C97223"/>
    <w:rsid w:val="00C97608"/>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57A"/>
    <w:rsid w:val="00CB311E"/>
    <w:rsid w:val="00CB32C6"/>
    <w:rsid w:val="00CB383C"/>
    <w:rsid w:val="00CB4C29"/>
    <w:rsid w:val="00CB5D38"/>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2C63"/>
    <w:rsid w:val="00CC34EB"/>
    <w:rsid w:val="00CC399D"/>
    <w:rsid w:val="00CC3DCD"/>
    <w:rsid w:val="00CC4254"/>
    <w:rsid w:val="00CC42F1"/>
    <w:rsid w:val="00CC4A1B"/>
    <w:rsid w:val="00CC4D50"/>
    <w:rsid w:val="00CC5157"/>
    <w:rsid w:val="00CC5805"/>
    <w:rsid w:val="00CC5A12"/>
    <w:rsid w:val="00CC60A7"/>
    <w:rsid w:val="00CC67D9"/>
    <w:rsid w:val="00CC72A7"/>
    <w:rsid w:val="00CC72B1"/>
    <w:rsid w:val="00CC784A"/>
    <w:rsid w:val="00CC7B26"/>
    <w:rsid w:val="00CD0235"/>
    <w:rsid w:val="00CD0C5D"/>
    <w:rsid w:val="00CD1384"/>
    <w:rsid w:val="00CD1C02"/>
    <w:rsid w:val="00CD25E3"/>
    <w:rsid w:val="00CD2E0E"/>
    <w:rsid w:val="00CD2EF4"/>
    <w:rsid w:val="00CD3381"/>
    <w:rsid w:val="00CD3789"/>
    <w:rsid w:val="00CD4EB6"/>
    <w:rsid w:val="00CD5881"/>
    <w:rsid w:val="00CD5F57"/>
    <w:rsid w:val="00CD60EE"/>
    <w:rsid w:val="00CD62D3"/>
    <w:rsid w:val="00CD6322"/>
    <w:rsid w:val="00CD75C5"/>
    <w:rsid w:val="00CD791B"/>
    <w:rsid w:val="00CD7BD4"/>
    <w:rsid w:val="00CD7C66"/>
    <w:rsid w:val="00CE070F"/>
    <w:rsid w:val="00CE07F1"/>
    <w:rsid w:val="00CE0B4B"/>
    <w:rsid w:val="00CE0F77"/>
    <w:rsid w:val="00CE1390"/>
    <w:rsid w:val="00CE1534"/>
    <w:rsid w:val="00CE254A"/>
    <w:rsid w:val="00CE27E7"/>
    <w:rsid w:val="00CE2BEE"/>
    <w:rsid w:val="00CE31B6"/>
    <w:rsid w:val="00CE342C"/>
    <w:rsid w:val="00CE38B5"/>
    <w:rsid w:val="00CE3F91"/>
    <w:rsid w:val="00CE453C"/>
    <w:rsid w:val="00CE4754"/>
    <w:rsid w:val="00CE5246"/>
    <w:rsid w:val="00CE5C5C"/>
    <w:rsid w:val="00CE6168"/>
    <w:rsid w:val="00CE6581"/>
    <w:rsid w:val="00CE6D9E"/>
    <w:rsid w:val="00CF1794"/>
    <w:rsid w:val="00CF1A4C"/>
    <w:rsid w:val="00CF1BAF"/>
    <w:rsid w:val="00CF1D50"/>
    <w:rsid w:val="00CF2042"/>
    <w:rsid w:val="00CF2AFC"/>
    <w:rsid w:val="00CF2C29"/>
    <w:rsid w:val="00CF35DA"/>
    <w:rsid w:val="00CF37EB"/>
    <w:rsid w:val="00CF428B"/>
    <w:rsid w:val="00CF4FB0"/>
    <w:rsid w:val="00CF6096"/>
    <w:rsid w:val="00CF6759"/>
    <w:rsid w:val="00CF7852"/>
    <w:rsid w:val="00CF7A69"/>
    <w:rsid w:val="00D0066D"/>
    <w:rsid w:val="00D011C0"/>
    <w:rsid w:val="00D0160A"/>
    <w:rsid w:val="00D017AA"/>
    <w:rsid w:val="00D036C3"/>
    <w:rsid w:val="00D05032"/>
    <w:rsid w:val="00D0506E"/>
    <w:rsid w:val="00D05460"/>
    <w:rsid w:val="00D06048"/>
    <w:rsid w:val="00D0770D"/>
    <w:rsid w:val="00D103CE"/>
    <w:rsid w:val="00D10701"/>
    <w:rsid w:val="00D10722"/>
    <w:rsid w:val="00D10858"/>
    <w:rsid w:val="00D1085B"/>
    <w:rsid w:val="00D11049"/>
    <w:rsid w:val="00D11A59"/>
    <w:rsid w:val="00D12E82"/>
    <w:rsid w:val="00D12EF1"/>
    <w:rsid w:val="00D147F3"/>
    <w:rsid w:val="00D16BBA"/>
    <w:rsid w:val="00D16E8C"/>
    <w:rsid w:val="00D1753B"/>
    <w:rsid w:val="00D17ED6"/>
    <w:rsid w:val="00D20330"/>
    <w:rsid w:val="00D205FE"/>
    <w:rsid w:val="00D210DD"/>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62C7"/>
    <w:rsid w:val="00D26A60"/>
    <w:rsid w:val="00D26BB3"/>
    <w:rsid w:val="00D26E7B"/>
    <w:rsid w:val="00D27E0F"/>
    <w:rsid w:val="00D30450"/>
    <w:rsid w:val="00D30682"/>
    <w:rsid w:val="00D32160"/>
    <w:rsid w:val="00D33BCA"/>
    <w:rsid w:val="00D3467E"/>
    <w:rsid w:val="00D3523E"/>
    <w:rsid w:val="00D3539D"/>
    <w:rsid w:val="00D35599"/>
    <w:rsid w:val="00D359AB"/>
    <w:rsid w:val="00D35C38"/>
    <w:rsid w:val="00D365B7"/>
    <w:rsid w:val="00D36BCE"/>
    <w:rsid w:val="00D36FF2"/>
    <w:rsid w:val="00D370B6"/>
    <w:rsid w:val="00D37157"/>
    <w:rsid w:val="00D37B4E"/>
    <w:rsid w:val="00D408BC"/>
    <w:rsid w:val="00D4105D"/>
    <w:rsid w:val="00D41B76"/>
    <w:rsid w:val="00D41E34"/>
    <w:rsid w:val="00D42A14"/>
    <w:rsid w:val="00D44EFB"/>
    <w:rsid w:val="00D451E5"/>
    <w:rsid w:val="00D4663F"/>
    <w:rsid w:val="00D46FF6"/>
    <w:rsid w:val="00D47483"/>
    <w:rsid w:val="00D4752C"/>
    <w:rsid w:val="00D47F37"/>
    <w:rsid w:val="00D500FE"/>
    <w:rsid w:val="00D50A81"/>
    <w:rsid w:val="00D510C9"/>
    <w:rsid w:val="00D521C7"/>
    <w:rsid w:val="00D53141"/>
    <w:rsid w:val="00D533E7"/>
    <w:rsid w:val="00D53C8B"/>
    <w:rsid w:val="00D548D0"/>
    <w:rsid w:val="00D54974"/>
    <w:rsid w:val="00D555F2"/>
    <w:rsid w:val="00D55654"/>
    <w:rsid w:val="00D574CB"/>
    <w:rsid w:val="00D57F47"/>
    <w:rsid w:val="00D60242"/>
    <w:rsid w:val="00D604FF"/>
    <w:rsid w:val="00D6065B"/>
    <w:rsid w:val="00D60EB5"/>
    <w:rsid w:val="00D6108D"/>
    <w:rsid w:val="00D61233"/>
    <w:rsid w:val="00D61F67"/>
    <w:rsid w:val="00D61F79"/>
    <w:rsid w:val="00D622A0"/>
    <w:rsid w:val="00D6330B"/>
    <w:rsid w:val="00D63F15"/>
    <w:rsid w:val="00D64049"/>
    <w:rsid w:val="00D663C5"/>
    <w:rsid w:val="00D66D54"/>
    <w:rsid w:val="00D67A49"/>
    <w:rsid w:val="00D67D79"/>
    <w:rsid w:val="00D70129"/>
    <w:rsid w:val="00D70D9B"/>
    <w:rsid w:val="00D70E28"/>
    <w:rsid w:val="00D719F7"/>
    <w:rsid w:val="00D720C0"/>
    <w:rsid w:val="00D721A7"/>
    <w:rsid w:val="00D72339"/>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1379"/>
    <w:rsid w:val="00D92124"/>
    <w:rsid w:val="00D9225B"/>
    <w:rsid w:val="00D928D6"/>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A3A"/>
    <w:rsid w:val="00D96A85"/>
    <w:rsid w:val="00D96AED"/>
    <w:rsid w:val="00D96D44"/>
    <w:rsid w:val="00D97AF7"/>
    <w:rsid w:val="00D97B86"/>
    <w:rsid w:val="00DA0498"/>
    <w:rsid w:val="00DA069E"/>
    <w:rsid w:val="00DA07F2"/>
    <w:rsid w:val="00DA0C4D"/>
    <w:rsid w:val="00DA19C8"/>
    <w:rsid w:val="00DA1BB0"/>
    <w:rsid w:val="00DA211F"/>
    <w:rsid w:val="00DA3745"/>
    <w:rsid w:val="00DA461D"/>
    <w:rsid w:val="00DA4C54"/>
    <w:rsid w:val="00DA56FC"/>
    <w:rsid w:val="00DA5BE5"/>
    <w:rsid w:val="00DA5DE8"/>
    <w:rsid w:val="00DA5EAB"/>
    <w:rsid w:val="00DA60AA"/>
    <w:rsid w:val="00DA6890"/>
    <w:rsid w:val="00DA6F7C"/>
    <w:rsid w:val="00DA7360"/>
    <w:rsid w:val="00DA780B"/>
    <w:rsid w:val="00DA7EB7"/>
    <w:rsid w:val="00DB1E21"/>
    <w:rsid w:val="00DB240E"/>
    <w:rsid w:val="00DB2BEE"/>
    <w:rsid w:val="00DB2CA3"/>
    <w:rsid w:val="00DB319F"/>
    <w:rsid w:val="00DB3E88"/>
    <w:rsid w:val="00DB40F9"/>
    <w:rsid w:val="00DB4D6A"/>
    <w:rsid w:val="00DB4F2E"/>
    <w:rsid w:val="00DB5C5D"/>
    <w:rsid w:val="00DB69D1"/>
    <w:rsid w:val="00DB6C5D"/>
    <w:rsid w:val="00DB749F"/>
    <w:rsid w:val="00DB74FA"/>
    <w:rsid w:val="00DC027B"/>
    <w:rsid w:val="00DC0B1E"/>
    <w:rsid w:val="00DC0E70"/>
    <w:rsid w:val="00DC13B6"/>
    <w:rsid w:val="00DC1B7F"/>
    <w:rsid w:val="00DC273E"/>
    <w:rsid w:val="00DC2B8F"/>
    <w:rsid w:val="00DC2E98"/>
    <w:rsid w:val="00DC425D"/>
    <w:rsid w:val="00DC489A"/>
    <w:rsid w:val="00DC4FA8"/>
    <w:rsid w:val="00DC54B2"/>
    <w:rsid w:val="00DC5AB2"/>
    <w:rsid w:val="00DC5D2A"/>
    <w:rsid w:val="00DC6D2C"/>
    <w:rsid w:val="00DC74F3"/>
    <w:rsid w:val="00DC78FA"/>
    <w:rsid w:val="00DC7F07"/>
    <w:rsid w:val="00DD03AA"/>
    <w:rsid w:val="00DD0FF4"/>
    <w:rsid w:val="00DD16EF"/>
    <w:rsid w:val="00DD1881"/>
    <w:rsid w:val="00DD1CA5"/>
    <w:rsid w:val="00DD1EB2"/>
    <w:rsid w:val="00DD2E36"/>
    <w:rsid w:val="00DD3FFF"/>
    <w:rsid w:val="00DD46B5"/>
    <w:rsid w:val="00DD47E8"/>
    <w:rsid w:val="00DD4A86"/>
    <w:rsid w:val="00DD5B69"/>
    <w:rsid w:val="00DD5C42"/>
    <w:rsid w:val="00DD7373"/>
    <w:rsid w:val="00DD7B2F"/>
    <w:rsid w:val="00DD7BF3"/>
    <w:rsid w:val="00DE001D"/>
    <w:rsid w:val="00DE06D8"/>
    <w:rsid w:val="00DE1605"/>
    <w:rsid w:val="00DE1E4D"/>
    <w:rsid w:val="00DE2307"/>
    <w:rsid w:val="00DE253C"/>
    <w:rsid w:val="00DE2571"/>
    <w:rsid w:val="00DE2910"/>
    <w:rsid w:val="00DE2E2A"/>
    <w:rsid w:val="00DE34E4"/>
    <w:rsid w:val="00DE4383"/>
    <w:rsid w:val="00DE481E"/>
    <w:rsid w:val="00DE4AB7"/>
    <w:rsid w:val="00DE5E8A"/>
    <w:rsid w:val="00DE6344"/>
    <w:rsid w:val="00DE6D43"/>
    <w:rsid w:val="00DE7686"/>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14F1"/>
    <w:rsid w:val="00E015C1"/>
    <w:rsid w:val="00E01B8E"/>
    <w:rsid w:val="00E01F7C"/>
    <w:rsid w:val="00E021B7"/>
    <w:rsid w:val="00E02DED"/>
    <w:rsid w:val="00E0335C"/>
    <w:rsid w:val="00E0374B"/>
    <w:rsid w:val="00E03AF8"/>
    <w:rsid w:val="00E0415F"/>
    <w:rsid w:val="00E04F41"/>
    <w:rsid w:val="00E05131"/>
    <w:rsid w:val="00E054BC"/>
    <w:rsid w:val="00E06208"/>
    <w:rsid w:val="00E067B0"/>
    <w:rsid w:val="00E072E7"/>
    <w:rsid w:val="00E0735C"/>
    <w:rsid w:val="00E07394"/>
    <w:rsid w:val="00E07EF8"/>
    <w:rsid w:val="00E1061A"/>
    <w:rsid w:val="00E107DE"/>
    <w:rsid w:val="00E107EC"/>
    <w:rsid w:val="00E107EE"/>
    <w:rsid w:val="00E10813"/>
    <w:rsid w:val="00E10B28"/>
    <w:rsid w:val="00E10F24"/>
    <w:rsid w:val="00E111E3"/>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596C"/>
    <w:rsid w:val="00E37337"/>
    <w:rsid w:val="00E375CA"/>
    <w:rsid w:val="00E3767E"/>
    <w:rsid w:val="00E37927"/>
    <w:rsid w:val="00E37AB4"/>
    <w:rsid w:val="00E37BFE"/>
    <w:rsid w:val="00E37DE9"/>
    <w:rsid w:val="00E40696"/>
    <w:rsid w:val="00E40988"/>
    <w:rsid w:val="00E40FBC"/>
    <w:rsid w:val="00E416E0"/>
    <w:rsid w:val="00E416E6"/>
    <w:rsid w:val="00E42725"/>
    <w:rsid w:val="00E43E07"/>
    <w:rsid w:val="00E449D8"/>
    <w:rsid w:val="00E44E3D"/>
    <w:rsid w:val="00E4500C"/>
    <w:rsid w:val="00E451FB"/>
    <w:rsid w:val="00E45DC1"/>
    <w:rsid w:val="00E45F9E"/>
    <w:rsid w:val="00E46FB9"/>
    <w:rsid w:val="00E47032"/>
    <w:rsid w:val="00E47BCA"/>
    <w:rsid w:val="00E47D82"/>
    <w:rsid w:val="00E50692"/>
    <w:rsid w:val="00E50D07"/>
    <w:rsid w:val="00E50D4E"/>
    <w:rsid w:val="00E51AF9"/>
    <w:rsid w:val="00E5252E"/>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77FEF"/>
    <w:rsid w:val="00E80738"/>
    <w:rsid w:val="00E81EC4"/>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4B1B"/>
    <w:rsid w:val="00E9515E"/>
    <w:rsid w:val="00E9564B"/>
    <w:rsid w:val="00E95737"/>
    <w:rsid w:val="00E95F87"/>
    <w:rsid w:val="00E96717"/>
    <w:rsid w:val="00E96F89"/>
    <w:rsid w:val="00E97A44"/>
    <w:rsid w:val="00E97D44"/>
    <w:rsid w:val="00EA0188"/>
    <w:rsid w:val="00EA05F6"/>
    <w:rsid w:val="00EA0DE4"/>
    <w:rsid w:val="00EA2493"/>
    <w:rsid w:val="00EA3491"/>
    <w:rsid w:val="00EA3CC1"/>
    <w:rsid w:val="00EA4818"/>
    <w:rsid w:val="00EA4BFA"/>
    <w:rsid w:val="00EA5E44"/>
    <w:rsid w:val="00EA6C8C"/>
    <w:rsid w:val="00EA7558"/>
    <w:rsid w:val="00EA7D35"/>
    <w:rsid w:val="00EA7F0D"/>
    <w:rsid w:val="00EB05B7"/>
    <w:rsid w:val="00EB0FAD"/>
    <w:rsid w:val="00EB11E0"/>
    <w:rsid w:val="00EB1306"/>
    <w:rsid w:val="00EB35ED"/>
    <w:rsid w:val="00EB36C5"/>
    <w:rsid w:val="00EB426B"/>
    <w:rsid w:val="00EB44D4"/>
    <w:rsid w:val="00EB50FC"/>
    <w:rsid w:val="00EB5E9D"/>
    <w:rsid w:val="00EB72AC"/>
    <w:rsid w:val="00EB7988"/>
    <w:rsid w:val="00EB7C04"/>
    <w:rsid w:val="00EC093B"/>
    <w:rsid w:val="00EC1F63"/>
    <w:rsid w:val="00EC2057"/>
    <w:rsid w:val="00EC39A2"/>
    <w:rsid w:val="00EC3A9E"/>
    <w:rsid w:val="00EC4306"/>
    <w:rsid w:val="00EC4C46"/>
    <w:rsid w:val="00EC54E3"/>
    <w:rsid w:val="00EC5E97"/>
    <w:rsid w:val="00EC60C1"/>
    <w:rsid w:val="00EC61B8"/>
    <w:rsid w:val="00EC6AAA"/>
    <w:rsid w:val="00EC728A"/>
    <w:rsid w:val="00EC7538"/>
    <w:rsid w:val="00EC7A77"/>
    <w:rsid w:val="00EC7F53"/>
    <w:rsid w:val="00ED03C5"/>
    <w:rsid w:val="00ED0DDB"/>
    <w:rsid w:val="00ED0F76"/>
    <w:rsid w:val="00ED1DA6"/>
    <w:rsid w:val="00ED207E"/>
    <w:rsid w:val="00ED2121"/>
    <w:rsid w:val="00ED22A0"/>
    <w:rsid w:val="00ED3003"/>
    <w:rsid w:val="00ED3336"/>
    <w:rsid w:val="00ED339B"/>
    <w:rsid w:val="00ED367E"/>
    <w:rsid w:val="00ED41A4"/>
    <w:rsid w:val="00ED4B08"/>
    <w:rsid w:val="00ED5465"/>
    <w:rsid w:val="00ED582C"/>
    <w:rsid w:val="00ED5BF4"/>
    <w:rsid w:val="00ED5F1C"/>
    <w:rsid w:val="00ED5FE4"/>
    <w:rsid w:val="00EE02F7"/>
    <w:rsid w:val="00EE0351"/>
    <w:rsid w:val="00EE093A"/>
    <w:rsid w:val="00EE09C5"/>
    <w:rsid w:val="00EE0ABD"/>
    <w:rsid w:val="00EE0AD2"/>
    <w:rsid w:val="00EE1F91"/>
    <w:rsid w:val="00EE2351"/>
    <w:rsid w:val="00EE2515"/>
    <w:rsid w:val="00EE2F89"/>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814"/>
    <w:rsid w:val="00EF3A73"/>
    <w:rsid w:val="00EF433B"/>
    <w:rsid w:val="00EF55EC"/>
    <w:rsid w:val="00EF5631"/>
    <w:rsid w:val="00EF5FDB"/>
    <w:rsid w:val="00EF694D"/>
    <w:rsid w:val="00EF6E32"/>
    <w:rsid w:val="00EF75BE"/>
    <w:rsid w:val="00EF7A4B"/>
    <w:rsid w:val="00F01264"/>
    <w:rsid w:val="00F02A36"/>
    <w:rsid w:val="00F03774"/>
    <w:rsid w:val="00F039B0"/>
    <w:rsid w:val="00F04548"/>
    <w:rsid w:val="00F04DCB"/>
    <w:rsid w:val="00F05C85"/>
    <w:rsid w:val="00F06820"/>
    <w:rsid w:val="00F10940"/>
    <w:rsid w:val="00F10970"/>
    <w:rsid w:val="00F10D27"/>
    <w:rsid w:val="00F11648"/>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E1A"/>
    <w:rsid w:val="00F344D0"/>
    <w:rsid w:val="00F35B85"/>
    <w:rsid w:val="00F3611D"/>
    <w:rsid w:val="00F367D3"/>
    <w:rsid w:val="00F37149"/>
    <w:rsid w:val="00F37874"/>
    <w:rsid w:val="00F4069B"/>
    <w:rsid w:val="00F40773"/>
    <w:rsid w:val="00F40906"/>
    <w:rsid w:val="00F40BB3"/>
    <w:rsid w:val="00F40FCA"/>
    <w:rsid w:val="00F412B4"/>
    <w:rsid w:val="00F413AE"/>
    <w:rsid w:val="00F42027"/>
    <w:rsid w:val="00F4221E"/>
    <w:rsid w:val="00F4224E"/>
    <w:rsid w:val="00F424BC"/>
    <w:rsid w:val="00F4250C"/>
    <w:rsid w:val="00F428EF"/>
    <w:rsid w:val="00F443CA"/>
    <w:rsid w:val="00F4492E"/>
    <w:rsid w:val="00F44C33"/>
    <w:rsid w:val="00F44DE9"/>
    <w:rsid w:val="00F4744C"/>
    <w:rsid w:val="00F47DFF"/>
    <w:rsid w:val="00F50132"/>
    <w:rsid w:val="00F50567"/>
    <w:rsid w:val="00F50A0E"/>
    <w:rsid w:val="00F50B1E"/>
    <w:rsid w:val="00F50F73"/>
    <w:rsid w:val="00F515A4"/>
    <w:rsid w:val="00F52036"/>
    <w:rsid w:val="00F5213B"/>
    <w:rsid w:val="00F52F54"/>
    <w:rsid w:val="00F53002"/>
    <w:rsid w:val="00F532DC"/>
    <w:rsid w:val="00F53F18"/>
    <w:rsid w:val="00F542E2"/>
    <w:rsid w:val="00F544DA"/>
    <w:rsid w:val="00F54E15"/>
    <w:rsid w:val="00F55CDE"/>
    <w:rsid w:val="00F56D5A"/>
    <w:rsid w:val="00F56DA9"/>
    <w:rsid w:val="00F57255"/>
    <w:rsid w:val="00F57876"/>
    <w:rsid w:val="00F60228"/>
    <w:rsid w:val="00F60812"/>
    <w:rsid w:val="00F6138A"/>
    <w:rsid w:val="00F61B22"/>
    <w:rsid w:val="00F61DA4"/>
    <w:rsid w:val="00F62802"/>
    <w:rsid w:val="00F63479"/>
    <w:rsid w:val="00F6369C"/>
    <w:rsid w:val="00F64277"/>
    <w:rsid w:val="00F652B3"/>
    <w:rsid w:val="00F654FF"/>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31B3"/>
    <w:rsid w:val="00F83352"/>
    <w:rsid w:val="00F834A7"/>
    <w:rsid w:val="00F83F5E"/>
    <w:rsid w:val="00F850F9"/>
    <w:rsid w:val="00F85680"/>
    <w:rsid w:val="00F85CB3"/>
    <w:rsid w:val="00F85ED9"/>
    <w:rsid w:val="00F866A3"/>
    <w:rsid w:val="00F866E8"/>
    <w:rsid w:val="00F873FE"/>
    <w:rsid w:val="00F87777"/>
    <w:rsid w:val="00F87A9A"/>
    <w:rsid w:val="00F90336"/>
    <w:rsid w:val="00F9076A"/>
    <w:rsid w:val="00F90ACD"/>
    <w:rsid w:val="00F90AE7"/>
    <w:rsid w:val="00F90DF0"/>
    <w:rsid w:val="00F911F1"/>
    <w:rsid w:val="00F91CA2"/>
    <w:rsid w:val="00F92698"/>
    <w:rsid w:val="00F929A0"/>
    <w:rsid w:val="00F92C08"/>
    <w:rsid w:val="00F92DC8"/>
    <w:rsid w:val="00F93DEE"/>
    <w:rsid w:val="00F93E93"/>
    <w:rsid w:val="00F93E94"/>
    <w:rsid w:val="00F947F5"/>
    <w:rsid w:val="00F948D9"/>
    <w:rsid w:val="00F94B62"/>
    <w:rsid w:val="00F94D76"/>
    <w:rsid w:val="00F94E69"/>
    <w:rsid w:val="00F95109"/>
    <w:rsid w:val="00F9522F"/>
    <w:rsid w:val="00F95E58"/>
    <w:rsid w:val="00F960D4"/>
    <w:rsid w:val="00F9695E"/>
    <w:rsid w:val="00F96E05"/>
    <w:rsid w:val="00F96FED"/>
    <w:rsid w:val="00F97064"/>
    <w:rsid w:val="00F973E0"/>
    <w:rsid w:val="00F97E8B"/>
    <w:rsid w:val="00FA05B2"/>
    <w:rsid w:val="00FA065E"/>
    <w:rsid w:val="00FA0858"/>
    <w:rsid w:val="00FA08FB"/>
    <w:rsid w:val="00FA10FE"/>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150"/>
    <w:rsid w:val="00FB4494"/>
    <w:rsid w:val="00FB5234"/>
    <w:rsid w:val="00FB688C"/>
    <w:rsid w:val="00FB76AD"/>
    <w:rsid w:val="00FB7FE1"/>
    <w:rsid w:val="00FC0EF4"/>
    <w:rsid w:val="00FC1356"/>
    <w:rsid w:val="00FC19BB"/>
    <w:rsid w:val="00FC1FE1"/>
    <w:rsid w:val="00FC20C2"/>
    <w:rsid w:val="00FC25FE"/>
    <w:rsid w:val="00FC2FAE"/>
    <w:rsid w:val="00FC3F57"/>
    <w:rsid w:val="00FC429B"/>
    <w:rsid w:val="00FC4456"/>
    <w:rsid w:val="00FC5FEE"/>
    <w:rsid w:val="00FC68E1"/>
    <w:rsid w:val="00FC69B0"/>
    <w:rsid w:val="00FC6D23"/>
    <w:rsid w:val="00FC72F1"/>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70AE"/>
    <w:rsid w:val="00FD7D92"/>
    <w:rsid w:val="00FD7EAD"/>
    <w:rsid w:val="00FE1D99"/>
    <w:rsid w:val="00FE2DDE"/>
    <w:rsid w:val="00FE2E87"/>
    <w:rsid w:val="00FE2F49"/>
    <w:rsid w:val="00FE300A"/>
    <w:rsid w:val="00FE3E9A"/>
    <w:rsid w:val="00FE4351"/>
    <w:rsid w:val="00FE46A6"/>
    <w:rsid w:val="00FE47AB"/>
    <w:rsid w:val="00FE4BB1"/>
    <w:rsid w:val="00FE5C71"/>
    <w:rsid w:val="00FE5FE4"/>
    <w:rsid w:val="00FE7056"/>
    <w:rsid w:val="00FF0984"/>
    <w:rsid w:val="00FF0C99"/>
    <w:rsid w:val="00FF0D57"/>
    <w:rsid w:val="00FF16DE"/>
    <w:rsid w:val="00FF196A"/>
    <w:rsid w:val="00FF2EC9"/>
    <w:rsid w:val="00FF328D"/>
    <w:rsid w:val="00FF3817"/>
    <w:rsid w:val="00FF4461"/>
    <w:rsid w:val="00FF4BF2"/>
    <w:rsid w:val="00FF5253"/>
    <w:rsid w:val="00FF55D5"/>
    <w:rsid w:val="00FF5830"/>
    <w:rsid w:val="00FF60DD"/>
    <w:rsid w:val="00FF62B8"/>
    <w:rsid w:val="00FF65CF"/>
    <w:rsid w:val="00FF67F2"/>
    <w:rsid w:val="00FF6866"/>
    <w:rsid w:val="00FF6A55"/>
    <w:rsid w:val="00FF6E5D"/>
    <w:rsid w:val="00FF717B"/>
    <w:rsid w:val="00FF7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locked/>
    <w:rsid w:val="00DE7686"/>
    <w:rPr>
      <w:b/>
      <w:bCs/>
      <w:sz w:val="28"/>
      <w:szCs w:val="28"/>
    </w:rPr>
  </w:style>
</w:styles>
</file>

<file path=word/webSettings.xml><?xml version="1.0" encoding="utf-8"?>
<w:webSettings xmlns:r="http://schemas.openxmlformats.org/officeDocument/2006/relationships" xmlns:w="http://schemas.openxmlformats.org/wordprocessingml/2006/main">
  <w:divs>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Projects/&#8470;175-&#1087;&#1088;%20&#171;&#1054;%20&#1074;&#1085;%20&#1080;&#1079;&#1084;%20&#1074;%20&#1086;&#1090;&#1076;&#1077;&#1083;&#1100;&#1085;%20&#1079;&#1072;&#1082;&#1086;&#1085;&#1099;%20&#1053;&#1040;&#1054;&#187;/_&#1050;&#1072;&#1088;&#1090;&#1072;%20&#1079;&#1072;&#1082;&#1086;&#1085;&#1086;&#1087;&#1088;&#1086;&#1077;&#1082;&#1090;&#1072;.doc"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Projects/&#8470;403-&#1087;&#1088;%20&#171;&#1054;%20&#1074;&#1085;%20&#1080;&#1079;&#1084;%20&#1074;%20&#1095;3%20&#1089;&#1090;%2010%20&#1079;&#1072;&#1082;%20&#1053;&#1040;&#1054;%20&#171;&#1054;&#1073;%20&#1059;&#1055;&#1056;%20&#1074;%20&#1053;&#1040;&#1054;/_&#1050;&#1072;&#1088;&#1090;&#1072;%20&#1079;&#1072;&#1082;&#1086;&#1085;&#1086;&#1087;&#1088;&#1086;&#1077;&#1082;&#1090;&#1072;.doc" TargetMode="External"/><Relationship Id="rId5" Type="http://schemas.openxmlformats.org/officeDocument/2006/relationships/numbering" Target="numbering.xml"/><Relationship Id="rId15" Type="http://schemas.openxmlformats.org/officeDocument/2006/relationships/hyperlink" Target="../Projects/&#8470;403-&#1087;&#1088;%20&#171;&#1054;%20&#1074;&#1085;%20&#1080;&#1079;&#1084;%20&#1074;%20&#1095;3%20&#1089;&#1090;%2010%20&#1079;&#1072;&#1082;%20&#1053;&#1040;&#1054;%20&#171;&#1054;&#1073;%20&#1059;&#1055;&#1056;%20&#1074;%20&#1053;&#1040;&#1054;/_&#1050;&#1072;&#1088;&#1090;&#1072;%20&#1079;&#1072;&#1082;&#1086;&#1085;&#1086;&#1087;&#1088;&#1086;&#1077;&#1082;&#1090;&#1072;.do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87D5C75-8A7F-4569-996A-1EAE2258E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819B85-A274-474A-8E39-176613BD71C7}">
  <ds:schemaRefs>
    <ds:schemaRef ds:uri="http://schemas.openxmlformats.org/officeDocument/2006/bibliography"/>
  </ds:schemaRefs>
</ds:datastoreItem>
</file>

<file path=customXml/itemProps3.xml><?xml version="1.0" encoding="utf-8"?>
<ds:datastoreItem xmlns:ds="http://schemas.openxmlformats.org/officeDocument/2006/customXml" ds:itemID="{419A8ED0-6F32-467C-9075-3D198C2F03A4}">
  <ds:schemaRefs>
    <ds:schemaRef ds:uri="http://schemas.microsoft.com/sharepoint/v3/contenttype/forms"/>
  </ds:schemaRefs>
</ds:datastoreItem>
</file>

<file path=customXml/itemProps4.xml><?xml version="1.0" encoding="utf-8"?>
<ds:datastoreItem xmlns:ds="http://schemas.openxmlformats.org/officeDocument/2006/customXml" ds:itemID="{4E731208-2EFD-4435-A1CC-5C29B2F4550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1786</Words>
  <Characters>10183</Characters>
  <Application>Microsoft Office Word</Application>
  <DocSecurity>4</DocSecurity>
  <Lines>84</Lines>
  <Paragraphs>23</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11946</CharactersWithSpaces>
  <SharedDoc>false</SharedDoc>
  <HLinks>
    <vt:vector size="18" baseType="variant">
      <vt:variant>
        <vt:i4>75702749</vt:i4>
      </vt:variant>
      <vt:variant>
        <vt:i4>6</vt:i4>
      </vt:variant>
      <vt:variant>
        <vt:i4>0</vt:i4>
      </vt:variant>
      <vt:variant>
        <vt:i4>5</vt:i4>
      </vt:variant>
      <vt:variant>
        <vt:lpwstr>../Projects/№403-пр «О вн изм в ч3 ст 10 зак НАО «Об УПР в НАО/_Карта законопроекта.doc</vt:lpwstr>
      </vt:variant>
      <vt:variant>
        <vt:lpwstr/>
      </vt:variant>
      <vt:variant>
        <vt:i4>730393</vt:i4>
      </vt:variant>
      <vt:variant>
        <vt:i4>3</vt:i4>
      </vt:variant>
      <vt:variant>
        <vt:i4>0</vt:i4>
      </vt:variant>
      <vt:variant>
        <vt:i4>5</vt:i4>
      </vt:variant>
      <vt:variant>
        <vt:lpwstr>../Projects/№175-пр «О вн изм в отдельн законы НАО»/_Карта законопроекта.doc</vt:lpwstr>
      </vt:variant>
      <vt:variant>
        <vt:lpwstr/>
      </vt:variant>
      <vt:variant>
        <vt:i4>75702749</vt:i4>
      </vt:variant>
      <vt:variant>
        <vt:i4>0</vt:i4>
      </vt:variant>
      <vt:variant>
        <vt:i4>0</vt:i4>
      </vt:variant>
      <vt:variant>
        <vt:i4>5</vt:i4>
      </vt:variant>
      <vt:variant>
        <vt:lpwstr>../Projects/№403-пр «О вн изм в ч3 ст 10 зак НАО «Об УПР в НАО/_Карта законопроекта.doc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mtarasov</cp:lastModifiedBy>
  <cp:revision>2</cp:revision>
  <cp:lastPrinted>2018-03-23T08:38:00Z</cp:lastPrinted>
  <dcterms:created xsi:type="dcterms:W3CDTF">2018-06-04T11:19:00Z</dcterms:created>
  <dcterms:modified xsi:type="dcterms:W3CDTF">2018-06-04T11:19:00Z</dcterms:modified>
</cp:coreProperties>
</file>